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896B6" w14:textId="77777777" w:rsidR="00B7047E" w:rsidRPr="00F950FB" w:rsidRDefault="00B7047E" w:rsidP="007D7F7F">
      <w:pPr>
        <w:pStyle w:val="NoSpacing"/>
        <w:rPr>
          <w:rFonts w:ascii="Lora" w:hAnsi="Lora"/>
        </w:rPr>
      </w:pPr>
    </w:p>
    <w:p w14:paraId="6C86E453" w14:textId="77777777" w:rsidR="00575B9A" w:rsidRDefault="00575B9A" w:rsidP="00575B9A">
      <w:pPr>
        <w:jc w:val="center"/>
        <w:rPr>
          <w:rFonts w:ascii="Lora" w:hAnsi="Lora"/>
          <w:b/>
          <w:bCs/>
          <w:sz w:val="40"/>
          <w:szCs w:val="40"/>
        </w:rPr>
      </w:pPr>
      <w:r>
        <w:rPr>
          <w:noProof/>
          <w:lang w:val="fr"/>
        </w:rPr>
        <w:drawing>
          <wp:inline distT="0" distB="0" distL="0" distR="0" wp14:anchorId="1E633B3D" wp14:editId="6E4F24CF">
            <wp:extent cx="2571750" cy="1156197"/>
            <wp:effectExtent l="0" t="0" r="0" b="0"/>
            <wp:docPr id="143642533" name="Picture 143642533" descr="Un logo avec superposition de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143642533" name="Picture 143642533" descr="A logo with text overla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611095" cy="1173886"/>
                    </a:xfrm>
                    <a:prstGeom prst="rect">
                      <a:avLst/>
                    </a:prstGeom>
                    <a:noFill/>
                    <a:ln>
                      <a:noFill/>
                    </a:ln>
                  </pic:spPr>
                </pic:pic>
              </a:graphicData>
            </a:graphic>
          </wp:inline>
        </w:drawing>
      </w:r>
    </w:p>
    <w:p w14:paraId="002B104A" w14:textId="6DEE5D87" w:rsidR="00575B9A" w:rsidRPr="00DD022B" w:rsidRDefault="00575B9A" w:rsidP="00776B23">
      <w:pPr>
        <w:jc w:val="center"/>
        <w:rPr>
          <w:rFonts w:ascii="Lora" w:hAnsi="Lora"/>
          <w:b/>
          <w:bCs/>
          <w:color w:val="FF0000"/>
          <w:sz w:val="28"/>
          <w:szCs w:val="28"/>
          <w:lang w:val="fr-FR"/>
        </w:rPr>
      </w:pPr>
      <w:r>
        <w:rPr>
          <w:rFonts w:ascii="Lora" w:hAnsi="Lora"/>
          <w:b/>
          <w:bCs/>
          <w:sz w:val="40"/>
          <w:szCs w:val="40"/>
          <w:lang w:val="fr"/>
        </w:rPr>
        <w:t>DÉVELOPPEMENT COMMUNAUTAIRE :</w:t>
      </w:r>
    </w:p>
    <w:p w14:paraId="1004B462" w14:textId="77777777" w:rsidR="00DD022B" w:rsidRDefault="00575B9A" w:rsidP="00575B9A">
      <w:pPr>
        <w:pStyle w:val="Header"/>
        <w:jc w:val="center"/>
        <w:rPr>
          <w:rFonts w:ascii="Lora" w:hAnsi="Lora"/>
          <w:b/>
          <w:bCs/>
          <w:sz w:val="40"/>
          <w:szCs w:val="40"/>
          <w:lang w:val="fr"/>
        </w:rPr>
      </w:pPr>
      <w:r>
        <w:rPr>
          <w:rFonts w:ascii="Lora" w:hAnsi="Lora"/>
          <w:b/>
          <w:bCs/>
          <w:sz w:val="40"/>
          <w:szCs w:val="40"/>
          <w:lang w:val="fr"/>
        </w:rPr>
        <w:t>QUESTIONS ET CONSEILS CONCERNANT</w:t>
      </w:r>
    </w:p>
    <w:p w14:paraId="0F1C9963" w14:textId="6E38B1AA" w:rsidR="00575B9A" w:rsidRPr="00DD022B" w:rsidRDefault="00575B9A" w:rsidP="00575B9A">
      <w:pPr>
        <w:pStyle w:val="Header"/>
        <w:jc w:val="center"/>
        <w:rPr>
          <w:rFonts w:ascii="Lora" w:hAnsi="Lora"/>
          <w:b/>
          <w:bCs/>
          <w:sz w:val="32"/>
          <w:szCs w:val="32"/>
          <w:lang w:val="fr-FR"/>
        </w:rPr>
      </w:pPr>
      <w:r>
        <w:rPr>
          <w:rFonts w:ascii="Lora" w:hAnsi="Lora"/>
          <w:b/>
          <w:bCs/>
          <w:sz w:val="40"/>
          <w:szCs w:val="40"/>
          <w:lang w:val="fr"/>
        </w:rPr>
        <w:t>LA DEMANDE POUR L’ANNÉE 2025</w:t>
      </w:r>
      <w:r>
        <w:rPr>
          <w:rFonts w:ascii="Lora" w:hAnsi="Lora"/>
          <w:b/>
          <w:bCs/>
          <w:sz w:val="32"/>
          <w:szCs w:val="32"/>
          <w:lang w:val="fr"/>
        </w:rPr>
        <w:t xml:space="preserve"> </w:t>
      </w:r>
    </w:p>
    <w:p w14:paraId="57352EC6" w14:textId="77777777" w:rsidR="00575B9A" w:rsidRPr="00DD022B" w:rsidRDefault="00575B9A" w:rsidP="00575B9A">
      <w:pPr>
        <w:jc w:val="center"/>
        <w:rPr>
          <w:rFonts w:ascii="Lora" w:hAnsi="Lora"/>
          <w:b/>
          <w:bCs/>
          <w:sz w:val="32"/>
          <w:szCs w:val="32"/>
          <w:lang w:val="fr-FR"/>
        </w:rPr>
      </w:pPr>
    </w:p>
    <w:p w14:paraId="70578D02" w14:textId="77777777" w:rsidR="00DD022B" w:rsidRDefault="00575B9A" w:rsidP="00575B9A">
      <w:pPr>
        <w:ind w:left="360"/>
        <w:jc w:val="center"/>
        <w:rPr>
          <w:rFonts w:ascii="Lora" w:hAnsi="Lora"/>
          <w:b/>
          <w:bCs/>
          <w:color w:val="FF0000"/>
          <w:sz w:val="32"/>
          <w:szCs w:val="32"/>
          <w:lang w:val="fr"/>
        </w:rPr>
      </w:pPr>
      <w:r>
        <w:rPr>
          <w:rFonts w:ascii="Lora" w:hAnsi="Lora"/>
          <w:b/>
          <w:bCs/>
          <w:color w:val="FF0000"/>
          <w:sz w:val="32"/>
          <w:szCs w:val="32"/>
          <w:lang w:val="fr"/>
        </w:rPr>
        <w:t>CE DOCUMENT NE PEUT PAS ÊTRE SOUMIS</w:t>
      </w:r>
    </w:p>
    <w:p w14:paraId="2E5058E6" w14:textId="20FBA0E1" w:rsidR="00575B9A" w:rsidRPr="00DD022B" w:rsidRDefault="00575B9A" w:rsidP="00575B9A">
      <w:pPr>
        <w:ind w:left="360"/>
        <w:jc w:val="center"/>
        <w:rPr>
          <w:rFonts w:ascii="Lora" w:hAnsi="Lora"/>
          <w:b/>
          <w:bCs/>
          <w:color w:val="FF0000"/>
          <w:sz w:val="32"/>
          <w:szCs w:val="32"/>
          <w:lang w:val="fr-FR"/>
        </w:rPr>
      </w:pPr>
      <w:r>
        <w:rPr>
          <w:rFonts w:ascii="Lora" w:hAnsi="Lora"/>
          <w:b/>
          <w:bCs/>
          <w:color w:val="FF0000"/>
          <w:sz w:val="32"/>
          <w:szCs w:val="32"/>
          <w:lang w:val="fr"/>
        </w:rPr>
        <w:t>EN TANT QUE DEMANDE</w:t>
      </w:r>
    </w:p>
    <w:p w14:paraId="5B6F3BFB" w14:textId="77777777" w:rsidR="00575B9A" w:rsidRPr="00DD022B" w:rsidRDefault="00575B9A" w:rsidP="00575B9A">
      <w:pPr>
        <w:jc w:val="center"/>
        <w:rPr>
          <w:rFonts w:ascii="Lora" w:hAnsi="Lora"/>
          <w:b/>
          <w:bCs/>
          <w:sz w:val="32"/>
          <w:szCs w:val="32"/>
          <w:lang w:val="fr-FR"/>
        </w:rPr>
      </w:pPr>
    </w:p>
    <w:p w14:paraId="555CF083" w14:textId="77777777" w:rsidR="00575B9A" w:rsidRPr="00B829B1" w:rsidRDefault="00575B9A" w:rsidP="00575B9A">
      <w:pPr>
        <w:jc w:val="center"/>
        <w:rPr>
          <w:rFonts w:ascii="Lora" w:hAnsi="Lora"/>
          <w:b/>
          <w:bCs/>
          <w:sz w:val="32"/>
          <w:szCs w:val="32"/>
        </w:rPr>
      </w:pPr>
      <w:r>
        <w:rPr>
          <w:rFonts w:ascii="Lora" w:hAnsi="Lora"/>
          <w:b/>
          <w:bCs/>
          <w:sz w:val="32"/>
          <w:szCs w:val="32"/>
          <w:lang w:val="fr"/>
        </w:rPr>
        <w:t>Table des matières </w:t>
      </w:r>
    </w:p>
    <w:p w14:paraId="6983B3BE" w14:textId="77777777" w:rsidR="00575B9A" w:rsidRPr="00A96A38" w:rsidRDefault="00575B9A" w:rsidP="00575B9A">
      <w:pPr>
        <w:jc w:val="center"/>
        <w:rPr>
          <w:rFonts w:ascii="Lora" w:hAnsi="Lora"/>
          <w:b/>
          <w:bCs/>
          <w:color w:val="FF0000"/>
          <w:sz w:val="32"/>
          <w:szCs w:val="32"/>
        </w:rPr>
      </w:pPr>
    </w:p>
    <w:p w14:paraId="7C937E46" w14:textId="294A3464" w:rsidR="00575B9A" w:rsidRPr="00A96A38" w:rsidRDefault="00BC4E29" w:rsidP="00575B9A">
      <w:pPr>
        <w:pStyle w:val="ListParagraph"/>
        <w:numPr>
          <w:ilvl w:val="0"/>
          <w:numId w:val="28"/>
        </w:numPr>
        <w:rPr>
          <w:rFonts w:ascii="Lora" w:hAnsi="Lora"/>
          <w:b/>
          <w:bCs/>
          <w:sz w:val="32"/>
          <w:szCs w:val="32"/>
        </w:rPr>
      </w:pPr>
      <w:hyperlink w:anchor="_Introduction" w:history="1">
        <w:r w:rsidR="008C3F05">
          <w:rPr>
            <w:rStyle w:val="Hyperlink"/>
            <w:rFonts w:ascii="Lora" w:hAnsi="Lora"/>
            <w:b/>
            <w:bCs/>
            <w:sz w:val="32"/>
            <w:szCs w:val="32"/>
            <w:lang w:val="fr"/>
          </w:rPr>
          <w:t>Introduction</w:t>
        </w:r>
      </w:hyperlink>
    </w:p>
    <w:p w14:paraId="4160461B" w14:textId="20BA09C8" w:rsidR="00575B9A" w:rsidRPr="00A96A38" w:rsidRDefault="00BC4E29" w:rsidP="00575B9A">
      <w:pPr>
        <w:pStyle w:val="ListParagraph"/>
        <w:numPr>
          <w:ilvl w:val="0"/>
          <w:numId w:val="28"/>
        </w:numPr>
        <w:rPr>
          <w:rFonts w:ascii="Lora" w:hAnsi="Lora"/>
          <w:b/>
          <w:bCs/>
          <w:sz w:val="32"/>
          <w:szCs w:val="32"/>
        </w:rPr>
      </w:pPr>
      <w:hyperlink w:anchor="_Organizational_Overview" w:history="1">
        <w:r w:rsidR="008C3F05">
          <w:rPr>
            <w:rStyle w:val="Hyperlink"/>
            <w:rFonts w:ascii="Lora" w:hAnsi="Lora"/>
            <w:b/>
            <w:bCs/>
            <w:sz w:val="32"/>
            <w:szCs w:val="32"/>
            <w:lang w:val="fr"/>
          </w:rPr>
          <w:t>Vue d’ensemble de l’organisme</w:t>
        </w:r>
      </w:hyperlink>
    </w:p>
    <w:p w14:paraId="256E4B42" w14:textId="53FA52E2" w:rsidR="00575B9A" w:rsidRDefault="00BC4E29" w:rsidP="00575B9A">
      <w:pPr>
        <w:pStyle w:val="ListParagraph"/>
        <w:numPr>
          <w:ilvl w:val="0"/>
          <w:numId w:val="28"/>
        </w:numPr>
        <w:rPr>
          <w:rFonts w:ascii="Lora" w:hAnsi="Lora"/>
          <w:b/>
          <w:bCs/>
          <w:sz w:val="32"/>
          <w:szCs w:val="32"/>
        </w:rPr>
      </w:pPr>
      <w:hyperlink w:anchor="_Organizational_Financial_Informatio" w:history="1">
        <w:r w:rsidR="008C3F05">
          <w:rPr>
            <w:rStyle w:val="Hyperlink"/>
            <w:rFonts w:ascii="Lora" w:hAnsi="Lora"/>
            <w:b/>
            <w:bCs/>
            <w:sz w:val="32"/>
            <w:szCs w:val="32"/>
            <w:lang w:val="fr"/>
          </w:rPr>
          <w:t>Renseignements financiers sur l’organisme</w:t>
        </w:r>
      </w:hyperlink>
    </w:p>
    <w:p w14:paraId="1349E777" w14:textId="3F4B8CBF" w:rsidR="00575B9A" w:rsidRDefault="00BC4E29" w:rsidP="00575B9A">
      <w:pPr>
        <w:pStyle w:val="ListParagraph"/>
        <w:numPr>
          <w:ilvl w:val="0"/>
          <w:numId w:val="28"/>
        </w:numPr>
        <w:rPr>
          <w:rFonts w:ascii="Lora" w:hAnsi="Lora"/>
          <w:b/>
          <w:bCs/>
          <w:sz w:val="32"/>
          <w:szCs w:val="32"/>
        </w:rPr>
      </w:pPr>
      <w:hyperlink w:anchor="_Community_Building_2025" w:history="1">
        <w:r w:rsidR="00FC2F9E">
          <w:rPr>
            <w:rStyle w:val="Hyperlink"/>
            <w:rFonts w:ascii="Lora" w:hAnsi="Lora"/>
            <w:b/>
            <w:bCs/>
            <w:sz w:val="32"/>
            <w:szCs w:val="32"/>
            <w:lang w:val="fr"/>
          </w:rPr>
          <w:t>Développement communautaire 2025</w:t>
        </w:r>
      </w:hyperlink>
    </w:p>
    <w:p w14:paraId="15417475" w14:textId="77777777" w:rsidR="00575B9A" w:rsidRDefault="00575B9A" w:rsidP="00575B9A">
      <w:pPr>
        <w:pStyle w:val="ListParagraph"/>
        <w:rPr>
          <w:rFonts w:ascii="Lora" w:hAnsi="Lora"/>
          <w:b/>
          <w:bCs/>
          <w:sz w:val="32"/>
          <w:szCs w:val="32"/>
        </w:rPr>
      </w:pPr>
      <w:r>
        <w:rPr>
          <w:rFonts w:ascii="Lora" w:hAnsi="Lora"/>
          <w:b/>
          <w:bCs/>
          <w:sz w:val="32"/>
          <w:szCs w:val="32"/>
          <w:lang w:val="fr"/>
        </w:rPr>
        <w:t>Type de financement</w:t>
      </w:r>
    </w:p>
    <w:p w14:paraId="0B1D7723" w14:textId="77777777" w:rsidR="00575B9A" w:rsidRDefault="00575B9A" w:rsidP="00575B9A">
      <w:pPr>
        <w:pStyle w:val="ListParagraph"/>
        <w:rPr>
          <w:rFonts w:ascii="Lora" w:hAnsi="Lora"/>
          <w:b/>
          <w:bCs/>
          <w:sz w:val="32"/>
          <w:szCs w:val="32"/>
        </w:rPr>
      </w:pPr>
      <w:r>
        <w:rPr>
          <w:rFonts w:ascii="Lora" w:hAnsi="Lora"/>
          <w:b/>
          <w:bCs/>
          <w:sz w:val="32"/>
          <w:szCs w:val="32"/>
          <w:lang w:val="fr"/>
        </w:rPr>
        <w:t>Questionnaire concernant l’admissibilité</w:t>
      </w:r>
    </w:p>
    <w:p w14:paraId="047029E6" w14:textId="77777777" w:rsidR="00575B9A" w:rsidRPr="00DD022B" w:rsidRDefault="00575B9A" w:rsidP="00575B9A">
      <w:pPr>
        <w:pStyle w:val="ListParagraph"/>
        <w:rPr>
          <w:rFonts w:ascii="Lora" w:hAnsi="Lora"/>
          <w:b/>
          <w:bCs/>
          <w:sz w:val="32"/>
          <w:szCs w:val="32"/>
          <w:lang w:val="fr-FR"/>
        </w:rPr>
      </w:pPr>
      <w:r>
        <w:rPr>
          <w:rFonts w:ascii="Lora" w:hAnsi="Lora"/>
          <w:b/>
          <w:bCs/>
          <w:sz w:val="32"/>
          <w:szCs w:val="32"/>
          <w:lang w:val="fr"/>
        </w:rPr>
        <w:t>Questions spécifiques concernant le type de financement</w:t>
      </w:r>
    </w:p>
    <w:p w14:paraId="5E040829" w14:textId="1EF81C3D" w:rsidR="00575B9A" w:rsidRPr="00DD022B" w:rsidRDefault="00BC4E29" w:rsidP="00575B9A">
      <w:pPr>
        <w:pStyle w:val="ListParagraph"/>
        <w:ind w:left="1440"/>
        <w:rPr>
          <w:rFonts w:ascii="Lora" w:hAnsi="Lora"/>
          <w:b/>
          <w:bCs/>
          <w:sz w:val="32"/>
          <w:szCs w:val="32"/>
          <w:lang w:val="fr-FR"/>
        </w:rPr>
      </w:pPr>
      <w:hyperlink w:anchor="_Section_A-_General" w:history="1">
        <w:r w:rsidR="00FC2F9E">
          <w:rPr>
            <w:rStyle w:val="Hyperlink"/>
            <w:rFonts w:ascii="Lora" w:hAnsi="Lora"/>
            <w:b/>
            <w:bCs/>
            <w:sz w:val="32"/>
            <w:szCs w:val="32"/>
            <w:lang w:val="fr"/>
          </w:rPr>
          <w:t>Section A – Subventions d’appui général</w:t>
        </w:r>
      </w:hyperlink>
    </w:p>
    <w:p w14:paraId="5BBA0228" w14:textId="0B3C1B6F" w:rsidR="00575B9A" w:rsidRPr="00DD022B" w:rsidRDefault="00BC4E29" w:rsidP="00575B9A">
      <w:pPr>
        <w:pStyle w:val="ListParagraph"/>
        <w:ind w:left="1440"/>
        <w:rPr>
          <w:rFonts w:ascii="Lora" w:hAnsi="Lora"/>
          <w:b/>
          <w:bCs/>
          <w:sz w:val="32"/>
          <w:szCs w:val="32"/>
          <w:lang w:val="fr-FR"/>
        </w:rPr>
      </w:pPr>
      <w:hyperlink w:anchor="_Section_B-_Project" w:history="1">
        <w:r w:rsidR="00FC2F9E">
          <w:rPr>
            <w:rStyle w:val="Hyperlink"/>
            <w:rFonts w:ascii="Lora" w:hAnsi="Lora"/>
            <w:b/>
            <w:bCs/>
            <w:sz w:val="32"/>
            <w:szCs w:val="32"/>
            <w:lang w:val="fr"/>
          </w:rPr>
          <w:t>Section B – Subventions pour un projet</w:t>
        </w:r>
      </w:hyperlink>
    </w:p>
    <w:p w14:paraId="09F19CA4" w14:textId="0700FD13" w:rsidR="00575B9A" w:rsidRDefault="00BC4E29" w:rsidP="00575B9A">
      <w:pPr>
        <w:pStyle w:val="ListParagraph"/>
        <w:numPr>
          <w:ilvl w:val="0"/>
          <w:numId w:val="28"/>
        </w:numPr>
        <w:rPr>
          <w:rFonts w:ascii="Lora" w:hAnsi="Lora"/>
          <w:b/>
          <w:bCs/>
          <w:sz w:val="32"/>
          <w:szCs w:val="32"/>
        </w:rPr>
      </w:pPr>
      <w:hyperlink w:anchor="_Attachments" w:history="1">
        <w:r w:rsidR="00FC2F9E">
          <w:rPr>
            <w:rStyle w:val="Hyperlink"/>
            <w:rFonts w:ascii="Lora" w:hAnsi="Lora"/>
            <w:b/>
            <w:bCs/>
            <w:sz w:val="32"/>
            <w:szCs w:val="32"/>
            <w:lang w:val="fr"/>
          </w:rPr>
          <w:t>Pièces jointes</w:t>
        </w:r>
      </w:hyperlink>
    </w:p>
    <w:p w14:paraId="1512E678" w14:textId="2FBF2D9B" w:rsidR="00575B9A" w:rsidRDefault="00BC4E29" w:rsidP="00575B9A">
      <w:pPr>
        <w:pStyle w:val="ListParagraph"/>
        <w:numPr>
          <w:ilvl w:val="0"/>
          <w:numId w:val="28"/>
        </w:numPr>
        <w:rPr>
          <w:rFonts w:ascii="Lora" w:hAnsi="Lora"/>
          <w:b/>
          <w:bCs/>
          <w:sz w:val="32"/>
          <w:szCs w:val="32"/>
        </w:rPr>
      </w:pPr>
      <w:hyperlink w:anchor="_Terms_and_Conditions" w:history="1">
        <w:r w:rsidR="00FC2F9E">
          <w:rPr>
            <w:rStyle w:val="Hyperlink"/>
            <w:rFonts w:ascii="Lora" w:hAnsi="Lora"/>
            <w:b/>
            <w:bCs/>
            <w:sz w:val="32"/>
            <w:szCs w:val="32"/>
            <w:lang w:val="fr"/>
          </w:rPr>
          <w:t>Modalités et conditions</w:t>
        </w:r>
      </w:hyperlink>
    </w:p>
    <w:p w14:paraId="31E405B5" w14:textId="0BF32068" w:rsidR="00FC2F9E" w:rsidRDefault="00FC2F9E">
      <w:pPr>
        <w:rPr>
          <w:rFonts w:ascii="Lora" w:hAnsi="Lora"/>
          <w:b/>
          <w:bCs/>
          <w:color w:val="FF0000"/>
          <w:sz w:val="24"/>
          <w:szCs w:val="24"/>
        </w:rPr>
      </w:pPr>
      <w:r>
        <w:rPr>
          <w:rFonts w:ascii="Lora" w:hAnsi="Lora"/>
          <w:b/>
          <w:bCs/>
          <w:color w:val="FF0000"/>
          <w:sz w:val="24"/>
          <w:szCs w:val="24"/>
          <w:lang w:val="fr"/>
        </w:rPr>
        <w:br w:type="page"/>
      </w:r>
    </w:p>
    <w:p w14:paraId="402E63C5" w14:textId="77777777" w:rsidR="00DB50E0" w:rsidRPr="00BC4E29" w:rsidRDefault="00DB50E0" w:rsidP="00DB50E0">
      <w:pPr>
        <w:pStyle w:val="Heading1"/>
        <w:numPr>
          <w:ilvl w:val="0"/>
          <w:numId w:val="27"/>
        </w:numPr>
        <w:tabs>
          <w:tab w:val="num" w:pos="360"/>
        </w:tabs>
        <w:spacing w:line="240" w:lineRule="auto"/>
        <w:ind w:left="0" w:firstLine="0"/>
        <w:rPr>
          <w:rFonts w:ascii="Lora" w:hAnsi="Lora"/>
          <w:b/>
          <w:bCs/>
          <w:color w:val="auto"/>
          <w:u w:val="single"/>
        </w:rPr>
      </w:pPr>
      <w:bookmarkStart w:id="0" w:name="_Introduction"/>
      <w:bookmarkEnd w:id="0"/>
      <w:r w:rsidRPr="00BC4E29">
        <w:rPr>
          <w:rFonts w:ascii="Lora" w:hAnsi="Lora"/>
          <w:b/>
          <w:bCs/>
          <w:color w:val="auto"/>
          <w:u w:val="single"/>
          <w:lang w:val="fr"/>
        </w:rPr>
        <w:lastRenderedPageBreak/>
        <w:t>Introduction</w:t>
      </w:r>
    </w:p>
    <w:p w14:paraId="19FB58AE" w14:textId="77777777" w:rsidR="00DB50E0" w:rsidRDefault="00DB50E0" w:rsidP="007A3F33">
      <w:pPr>
        <w:rPr>
          <w:rFonts w:ascii="Lora" w:hAnsi="Lora"/>
          <w:b/>
          <w:bCs/>
          <w:color w:val="FF0000"/>
          <w:sz w:val="24"/>
          <w:szCs w:val="24"/>
        </w:rPr>
      </w:pPr>
    </w:p>
    <w:p w14:paraId="16FD721B" w14:textId="7D14973F" w:rsidR="007A3F33" w:rsidRPr="00DD022B" w:rsidRDefault="007A3F33" w:rsidP="00776B23">
      <w:pPr>
        <w:rPr>
          <w:rFonts w:ascii="Lora" w:hAnsi="Lora"/>
          <w:b/>
          <w:bCs/>
          <w:color w:val="FF0000"/>
          <w:sz w:val="24"/>
          <w:szCs w:val="24"/>
          <w:lang w:val="fr-FR"/>
        </w:rPr>
      </w:pPr>
      <w:r>
        <w:rPr>
          <w:rFonts w:ascii="Lora" w:hAnsi="Lora"/>
          <w:b/>
          <w:bCs/>
          <w:color w:val="FF0000"/>
          <w:sz w:val="24"/>
          <w:szCs w:val="24"/>
          <w:lang w:val="fr"/>
        </w:rPr>
        <w:t>CE DOCUMENT NE PEUT PAS ÊTRE SOUMIS EN TANT QUE DEMANDE</w:t>
      </w:r>
    </w:p>
    <w:p w14:paraId="0457E5E8" w14:textId="69C98B8C" w:rsidR="00A06928" w:rsidRPr="00DD022B" w:rsidRDefault="00BB055E" w:rsidP="00A06928">
      <w:pPr>
        <w:rPr>
          <w:rFonts w:ascii="Lora" w:hAnsi="Lora"/>
          <w:color w:val="FF0000"/>
          <w:lang w:val="fr-FR"/>
        </w:rPr>
      </w:pPr>
      <w:r>
        <w:rPr>
          <w:rFonts w:ascii="Lora" w:hAnsi="Lora"/>
          <w:lang w:val="fr"/>
        </w:rPr>
        <w:t>Le présent document fournit la liste des questions qui se trouvent sur la demande de subvention en ligne relative au développement communautaire (Community Building grant). Son but est d’aider les demandeurs à examiner les questions et à ébaucher leurs propositions.</w:t>
      </w:r>
      <w:r w:rsidR="00DD022B">
        <w:rPr>
          <w:rFonts w:ascii="Lora" w:hAnsi="Lora"/>
          <w:lang w:val="fr"/>
        </w:rPr>
        <w:t xml:space="preserve"> </w:t>
      </w:r>
      <w:r>
        <w:rPr>
          <w:rFonts w:ascii="Lora" w:hAnsi="Lora"/>
          <w:color w:val="FF0000"/>
          <w:lang w:val="fr"/>
        </w:rPr>
        <w:t xml:space="preserve">Le texte en rouge représente des conseils supplémentaires et n'apparaîtra pas sur la demande en ligne. Il est inclus pour vous aider à préparer votre demande. Pour toute question, n’hésitez pas à contacter le membre de notre personnel qui couvre le comté où vous vous trouvez. Vous trouverez ses coordonnées en cliquant sur : </w:t>
      </w:r>
      <w:hyperlink r:id="rId12" w:history="1">
        <w:r>
          <w:rPr>
            <w:rStyle w:val="Hyperlink"/>
            <w:rFonts w:ascii="Lora" w:hAnsi="Lora"/>
            <w:lang w:val="fr"/>
          </w:rPr>
          <w:t>https://www.mainecf.org/initiatives-impact/county-and-regional-program/</w:t>
        </w:r>
      </w:hyperlink>
      <w:r>
        <w:rPr>
          <w:rFonts w:ascii="Lora" w:hAnsi="Lora"/>
          <w:color w:val="FF0000"/>
          <w:lang w:val="fr"/>
        </w:rPr>
        <w:t xml:space="preserve"> </w:t>
      </w:r>
    </w:p>
    <w:p w14:paraId="30C8E7F7" w14:textId="77777777" w:rsidR="00B60A5A" w:rsidRPr="00DD022B" w:rsidRDefault="00B60A5A" w:rsidP="00F335E6">
      <w:pPr>
        <w:spacing w:after="0" w:line="240" w:lineRule="auto"/>
        <w:rPr>
          <w:rFonts w:ascii="Lora" w:eastAsia="Times New Roman" w:hAnsi="Lora" w:cstheme="minorHAnsi"/>
          <w:sz w:val="24"/>
          <w:szCs w:val="24"/>
          <w:lang w:val="fr-FR"/>
        </w:rPr>
      </w:pPr>
    </w:p>
    <w:p w14:paraId="453DD466" w14:textId="49F8C89E" w:rsidR="00F335E6" w:rsidRPr="00DD022B" w:rsidRDefault="00F335E6" w:rsidP="00F335E6">
      <w:pPr>
        <w:spacing w:after="0" w:line="240" w:lineRule="auto"/>
        <w:rPr>
          <w:rFonts w:ascii="Lora" w:eastAsia="Times New Roman" w:hAnsi="Lora" w:cstheme="minorHAnsi"/>
          <w:sz w:val="24"/>
          <w:szCs w:val="24"/>
          <w:lang w:val="fr-FR"/>
        </w:rPr>
      </w:pPr>
      <w:r>
        <w:rPr>
          <w:rFonts w:ascii="Lora" w:hAnsi="Lora" w:cstheme="minorHAnsi"/>
          <w:sz w:val="24"/>
          <w:szCs w:val="24"/>
          <w:lang w:val="fr"/>
        </w:rPr>
        <w:t xml:space="preserve">Les programmes de subventions connaissent une forte demande. Veuillez lire les directives attentivement et remplir le formulaire de demande correctement. </w:t>
      </w:r>
      <w:r>
        <w:rPr>
          <w:rFonts w:ascii="Lora" w:hAnsi="Lora" w:cstheme="minorHAnsi"/>
          <w:sz w:val="24"/>
          <w:szCs w:val="24"/>
          <w:shd w:val="clear" w:color="auto" w:fill="FFFFFF"/>
          <w:lang w:val="fr"/>
        </w:rPr>
        <w:t>C’est dans le cadre de notre programme « Giving Together » (Donner ensemble) que nous réussissons à jumeler des organisations à but non lucratif avec des donateurs avec le plus de succès. Les demandes irrecevables ne sont pas considérées pour notre programme « Giving Together » (Donner ensemble).</w:t>
      </w:r>
    </w:p>
    <w:p w14:paraId="7785AE9C" w14:textId="77777777" w:rsidR="00F335E6" w:rsidRPr="00DD022B" w:rsidRDefault="00F335E6">
      <w:pPr>
        <w:rPr>
          <w:rFonts w:ascii="Lora" w:hAnsi="Lora"/>
          <w:lang w:val="fr-FR"/>
        </w:rPr>
      </w:pPr>
    </w:p>
    <w:p w14:paraId="3747EB55" w14:textId="32D407B7" w:rsidR="00417F2D" w:rsidRPr="00DD022B" w:rsidRDefault="00BB055E">
      <w:pPr>
        <w:rPr>
          <w:rFonts w:ascii="Lora" w:hAnsi="Lora"/>
          <w:lang w:val="fr-FR"/>
        </w:rPr>
      </w:pPr>
      <w:r>
        <w:rPr>
          <w:rFonts w:ascii="Lora" w:hAnsi="Lora"/>
          <w:lang w:val="fr"/>
        </w:rPr>
        <w:t xml:space="preserve">N.B. La plupart des questions sont limitées à 250 mots maximum. </w:t>
      </w:r>
    </w:p>
    <w:p w14:paraId="72F22854" w14:textId="58AB1B6C" w:rsidR="00BB055E" w:rsidRPr="00DD022B" w:rsidRDefault="00BB055E">
      <w:pPr>
        <w:rPr>
          <w:rFonts w:ascii="Lora" w:hAnsi="Lora"/>
          <w:lang w:val="fr-FR"/>
        </w:rPr>
      </w:pPr>
      <w:r>
        <w:rPr>
          <w:rFonts w:ascii="Lora" w:hAnsi="Lora"/>
          <w:lang w:val="fr"/>
        </w:rPr>
        <w:t xml:space="preserve">Pour faire une demande de subvention relative au Développement communautaire, veuillez vous rendre sur notre système de demande de subvention en ligne à l’adresse </w:t>
      </w:r>
      <w:hyperlink r:id="rId13" w:history="1">
        <w:r>
          <w:rPr>
            <w:rStyle w:val="Hyperlink"/>
            <w:rFonts w:ascii="Lora" w:hAnsi="Lora"/>
            <w:lang w:val="fr"/>
          </w:rPr>
          <w:t>www.mainecf.org</w:t>
        </w:r>
      </w:hyperlink>
      <w:r>
        <w:rPr>
          <w:rFonts w:ascii="Lora" w:hAnsi="Lora"/>
          <w:u w:val="single"/>
          <w:lang w:val="fr"/>
        </w:rPr>
        <w:t xml:space="preserve"> </w:t>
      </w:r>
      <w:r>
        <w:rPr>
          <w:rFonts w:ascii="Lora" w:hAnsi="Lora"/>
          <w:lang w:val="fr"/>
        </w:rPr>
        <w:t xml:space="preserve">et cliquer sur le bouton « Log in » (Se connecter) en haut de la page, puis sur le bouton « Log In Here » (Se connecter ici) pour la section « Online Grant System » (Système en ligne de demande de subvention) ou sur le lien : </w:t>
      </w:r>
      <w:hyperlink r:id="rId14" w:history="1">
        <w:r>
          <w:rPr>
            <w:rStyle w:val="Hyperlink"/>
            <w:rFonts w:ascii="Lora" w:hAnsi="Lora"/>
            <w:lang w:val="fr"/>
          </w:rPr>
          <w:t>https://mainecf-grants.smapply.io/</w:t>
        </w:r>
      </w:hyperlink>
    </w:p>
    <w:p w14:paraId="32F0C36D" w14:textId="343A3EFC" w:rsidR="0048161C" w:rsidRPr="00F950FB" w:rsidRDefault="00BB055E" w:rsidP="00776B23">
      <w:pPr>
        <w:pStyle w:val="Heading1"/>
        <w:numPr>
          <w:ilvl w:val="0"/>
          <w:numId w:val="27"/>
        </w:numPr>
        <w:rPr>
          <w:rFonts w:ascii="Lora" w:hAnsi="Lora"/>
          <w:b/>
          <w:bCs/>
          <w:color w:val="auto"/>
          <w:u w:val="single"/>
        </w:rPr>
      </w:pPr>
      <w:bookmarkStart w:id="1" w:name="_Organizational_Overview"/>
      <w:bookmarkEnd w:id="1"/>
      <w:r>
        <w:rPr>
          <w:rFonts w:ascii="Lora" w:hAnsi="Lora"/>
          <w:b/>
          <w:bCs/>
          <w:color w:val="auto"/>
          <w:u w:val="single"/>
          <w:lang w:val="fr"/>
        </w:rPr>
        <w:t>Vue d’ensemble de l’organisme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3"/>
        <w:gridCol w:w="3837"/>
      </w:tblGrid>
      <w:tr w:rsidR="00602F58" w:rsidRPr="00DD022B" w14:paraId="3DACE247" w14:textId="77777777" w:rsidTr="00602F58">
        <w:tc>
          <w:tcPr>
            <w:tcW w:w="10790" w:type="dxa"/>
            <w:gridSpan w:val="2"/>
          </w:tcPr>
          <w:p w14:paraId="4876985E" w14:textId="77777777" w:rsidR="00602F58" w:rsidRPr="00D622EC" w:rsidRDefault="00602F58" w:rsidP="0048161C">
            <w:pPr>
              <w:contextualSpacing/>
              <w:rPr>
                <w:rFonts w:ascii="Lora" w:hAnsi="Lora"/>
                <w:b/>
                <w:bCs/>
                <w:lang w:val="fr-FR"/>
              </w:rPr>
            </w:pPr>
            <w:r>
              <w:rPr>
                <w:rFonts w:ascii="Lora" w:hAnsi="Lora"/>
                <w:b/>
                <w:bCs/>
                <w:lang w:val="fr"/>
              </w:rPr>
              <w:t>Nom et EIN de l’organisme</w:t>
            </w:r>
          </w:p>
          <w:p w14:paraId="370A6EB8" w14:textId="2689BBFA" w:rsidR="00602F58" w:rsidRPr="00F950FB" w:rsidRDefault="00602F58" w:rsidP="0048161C">
            <w:pPr>
              <w:contextualSpacing/>
              <w:rPr>
                <w:rFonts w:ascii="Lora" w:hAnsi="Lora"/>
              </w:rPr>
            </w:pPr>
            <w:r>
              <w:rPr>
                <w:rFonts w:ascii="Lora" w:hAnsi="Lora"/>
                <w:lang w:val="fr"/>
              </w:rPr>
              <w:t>Raison sociale de l’organisme : _________________________________________________________</w:t>
            </w:r>
          </w:p>
          <w:p w14:paraId="26466C0D" w14:textId="6B6EABAB" w:rsidR="00602F58" w:rsidRPr="00DD022B" w:rsidRDefault="00602F58" w:rsidP="0048161C">
            <w:pPr>
              <w:contextualSpacing/>
              <w:rPr>
                <w:rFonts w:ascii="Lora" w:hAnsi="Lora"/>
                <w:lang w:val="fr-FR"/>
              </w:rPr>
            </w:pPr>
            <w:r>
              <w:rPr>
                <w:rFonts w:ascii="Lora" w:hAnsi="Lora"/>
                <w:lang w:val="fr"/>
              </w:rPr>
              <w:t>DBA (Opère sous le nom de, le cas échéant) : _________________________________________________________</w:t>
            </w:r>
          </w:p>
          <w:p w14:paraId="593DE371" w14:textId="77777777" w:rsidR="00602F58" w:rsidRPr="00DD022B" w:rsidRDefault="00602F58" w:rsidP="00897386">
            <w:pPr>
              <w:contextualSpacing/>
              <w:rPr>
                <w:rFonts w:ascii="Lora" w:hAnsi="Lora"/>
                <w:lang w:val="fr-FR"/>
              </w:rPr>
            </w:pPr>
            <w:r>
              <w:rPr>
                <w:rFonts w:ascii="Lora" w:hAnsi="Lora"/>
                <w:lang w:val="fr"/>
              </w:rPr>
              <w:t>Numéro d’identification de l’employeur (EIN, Employer Identification Number) : _________________________________________________________</w:t>
            </w:r>
          </w:p>
          <w:p w14:paraId="2554B4E8" w14:textId="1442C10B" w:rsidR="00602F58" w:rsidRPr="00DD022B" w:rsidRDefault="00602F58" w:rsidP="00897386">
            <w:pPr>
              <w:contextualSpacing/>
              <w:rPr>
                <w:rFonts w:ascii="Lora" w:hAnsi="Lora"/>
                <w:lang w:val="fr-FR"/>
              </w:rPr>
            </w:pPr>
          </w:p>
        </w:tc>
      </w:tr>
      <w:tr w:rsidR="00F950FB" w:rsidRPr="00DD022B" w14:paraId="6E125807" w14:textId="77777777" w:rsidTr="00602F58">
        <w:tc>
          <w:tcPr>
            <w:tcW w:w="5395" w:type="dxa"/>
          </w:tcPr>
          <w:p w14:paraId="4BB79ACA" w14:textId="559DBCBD" w:rsidR="0048161C" w:rsidRPr="00DD022B" w:rsidRDefault="0048161C" w:rsidP="00D622EC">
            <w:pPr>
              <w:ind w:right="1331"/>
              <w:contextualSpacing/>
              <w:rPr>
                <w:rFonts w:ascii="Lora" w:hAnsi="Lora"/>
                <w:lang w:val="fr-FR"/>
              </w:rPr>
            </w:pPr>
            <w:r>
              <w:rPr>
                <w:rFonts w:ascii="Lora" w:hAnsi="Lora"/>
                <w:b/>
                <w:bCs/>
                <w:lang w:val="fr"/>
              </w:rPr>
              <w:t>Adresse postale de l’organisme </w:t>
            </w:r>
            <w:r>
              <w:rPr>
                <w:rFonts w:ascii="Lora" w:hAnsi="Lora"/>
                <w:lang w:val="fr"/>
              </w:rPr>
              <w:t xml:space="preserve">: Veuillez saisir l’adresse postale principale de votre organisme. </w:t>
            </w:r>
          </w:p>
          <w:p w14:paraId="5DBA1E2F" w14:textId="4FABD525" w:rsidR="0048161C" w:rsidRPr="00DD022B" w:rsidRDefault="0048161C" w:rsidP="00D622EC">
            <w:pPr>
              <w:ind w:right="1331"/>
              <w:contextualSpacing/>
              <w:rPr>
                <w:rFonts w:ascii="Lora" w:hAnsi="Lora"/>
                <w:lang w:val="fr-FR"/>
              </w:rPr>
            </w:pPr>
            <w:r>
              <w:rPr>
                <w:rFonts w:ascii="Lora" w:hAnsi="Lora"/>
                <w:lang w:val="fr"/>
              </w:rPr>
              <w:t>Rue : ____________________</w:t>
            </w:r>
            <w:r w:rsidR="00D622EC">
              <w:rPr>
                <w:rFonts w:ascii="Lora" w:hAnsi="Lora"/>
                <w:lang w:val="fr"/>
              </w:rPr>
              <w:t>___</w:t>
            </w:r>
            <w:r>
              <w:rPr>
                <w:rFonts w:ascii="Lora" w:hAnsi="Lora"/>
                <w:lang w:val="fr"/>
              </w:rPr>
              <w:tab/>
            </w:r>
          </w:p>
          <w:p w14:paraId="4824D301" w14:textId="0E1CCDC7" w:rsidR="0048161C" w:rsidRPr="00DD022B" w:rsidRDefault="0048161C" w:rsidP="00D622EC">
            <w:pPr>
              <w:ind w:right="1331"/>
              <w:contextualSpacing/>
              <w:rPr>
                <w:rFonts w:ascii="Lora" w:hAnsi="Lora"/>
                <w:lang w:val="fr-FR"/>
              </w:rPr>
            </w:pPr>
            <w:r>
              <w:rPr>
                <w:rFonts w:ascii="Lora" w:hAnsi="Lora"/>
                <w:lang w:val="fr"/>
              </w:rPr>
              <w:t>Ville : ____________________</w:t>
            </w:r>
            <w:r w:rsidR="00D622EC">
              <w:rPr>
                <w:rFonts w:ascii="Lora" w:hAnsi="Lora"/>
                <w:lang w:val="fr"/>
              </w:rPr>
              <w:t>___</w:t>
            </w:r>
            <w:r>
              <w:rPr>
                <w:rFonts w:ascii="Lora" w:hAnsi="Lora"/>
                <w:lang w:val="fr"/>
              </w:rPr>
              <w:tab/>
              <w:t xml:space="preserve"> </w:t>
            </w:r>
            <w:r>
              <w:rPr>
                <w:rFonts w:ascii="Lora" w:hAnsi="Lora"/>
                <w:lang w:val="fr"/>
              </w:rPr>
              <w:tab/>
            </w:r>
          </w:p>
          <w:p w14:paraId="47BFB6B6" w14:textId="1408C079" w:rsidR="0048161C" w:rsidRPr="00DD022B" w:rsidRDefault="0048161C" w:rsidP="00D622EC">
            <w:pPr>
              <w:ind w:right="1331"/>
              <w:contextualSpacing/>
              <w:rPr>
                <w:rFonts w:ascii="Lora" w:hAnsi="Lora"/>
                <w:lang w:val="fr-FR"/>
              </w:rPr>
            </w:pPr>
            <w:r>
              <w:rPr>
                <w:rFonts w:ascii="Lora" w:hAnsi="Lora"/>
                <w:lang w:val="fr"/>
              </w:rPr>
              <w:t>État : ___________________</w:t>
            </w:r>
            <w:r w:rsidR="00D622EC">
              <w:rPr>
                <w:rFonts w:ascii="Lora" w:hAnsi="Lora"/>
                <w:lang w:val="fr"/>
              </w:rPr>
              <w:t>___</w:t>
            </w:r>
            <w:r>
              <w:rPr>
                <w:rFonts w:ascii="Lora" w:hAnsi="Lora"/>
                <w:lang w:val="fr"/>
              </w:rPr>
              <w:t>_</w:t>
            </w:r>
            <w:r>
              <w:rPr>
                <w:rFonts w:ascii="Lora" w:hAnsi="Lora"/>
                <w:lang w:val="fr"/>
              </w:rPr>
              <w:tab/>
              <w:t xml:space="preserve"> </w:t>
            </w:r>
            <w:r>
              <w:rPr>
                <w:rFonts w:ascii="Lora" w:hAnsi="Lora"/>
                <w:lang w:val="fr"/>
              </w:rPr>
              <w:tab/>
            </w:r>
          </w:p>
          <w:p w14:paraId="20D14CCB" w14:textId="020EFCE6" w:rsidR="0048161C" w:rsidRPr="00DD022B" w:rsidRDefault="0048161C" w:rsidP="00D622EC">
            <w:pPr>
              <w:ind w:right="1331"/>
              <w:contextualSpacing/>
              <w:rPr>
                <w:rFonts w:ascii="Lora" w:hAnsi="Lora"/>
                <w:lang w:val="fr-FR"/>
              </w:rPr>
            </w:pPr>
            <w:r>
              <w:rPr>
                <w:rFonts w:ascii="Lora" w:hAnsi="Lora"/>
                <w:lang w:val="fr"/>
              </w:rPr>
              <w:t>Code postal : ______________</w:t>
            </w:r>
            <w:r w:rsidR="00D622EC">
              <w:rPr>
                <w:rFonts w:ascii="Lora" w:hAnsi="Lora"/>
                <w:lang w:val="fr"/>
              </w:rPr>
              <w:t>____</w:t>
            </w:r>
            <w:r>
              <w:rPr>
                <w:rFonts w:ascii="Lora" w:hAnsi="Lora"/>
                <w:lang w:val="fr"/>
              </w:rPr>
              <w:tab/>
              <w:t xml:space="preserve"> </w:t>
            </w:r>
            <w:r>
              <w:rPr>
                <w:rFonts w:ascii="Lora" w:hAnsi="Lora"/>
                <w:lang w:val="fr"/>
              </w:rPr>
              <w:tab/>
            </w:r>
          </w:p>
          <w:p w14:paraId="187BD812" w14:textId="2ECCAF49" w:rsidR="0048161C" w:rsidRPr="00DD022B" w:rsidRDefault="0048161C" w:rsidP="00D622EC">
            <w:pPr>
              <w:ind w:right="1331"/>
              <w:contextualSpacing/>
              <w:rPr>
                <w:rFonts w:ascii="Lora" w:hAnsi="Lora"/>
                <w:lang w:val="fr-FR"/>
              </w:rPr>
            </w:pPr>
            <w:r>
              <w:rPr>
                <w:rFonts w:ascii="Lora" w:hAnsi="Lora"/>
                <w:lang w:val="fr"/>
              </w:rPr>
              <w:t>Comté : ___________________</w:t>
            </w:r>
            <w:r w:rsidR="00D622EC">
              <w:rPr>
                <w:rFonts w:ascii="Lora" w:hAnsi="Lora"/>
                <w:lang w:val="fr"/>
              </w:rPr>
              <w:t>__</w:t>
            </w:r>
          </w:p>
          <w:p w14:paraId="621CF996" w14:textId="7D6D5F61" w:rsidR="0048161C" w:rsidRPr="00DD022B" w:rsidRDefault="0048161C" w:rsidP="00D622EC">
            <w:pPr>
              <w:ind w:right="1331"/>
              <w:contextualSpacing/>
              <w:rPr>
                <w:rFonts w:ascii="Lora" w:hAnsi="Lora"/>
                <w:lang w:val="fr-FR"/>
              </w:rPr>
            </w:pPr>
            <w:r>
              <w:rPr>
                <w:rFonts w:ascii="Lora" w:hAnsi="Lora"/>
                <w:lang w:val="fr"/>
              </w:rPr>
              <w:t>Numéro de téléphone : _________</w:t>
            </w:r>
            <w:r w:rsidR="00D622EC">
              <w:rPr>
                <w:rFonts w:ascii="Lora" w:hAnsi="Lora"/>
                <w:lang w:val="fr"/>
              </w:rPr>
              <w:t>___</w:t>
            </w:r>
            <w:r>
              <w:rPr>
                <w:rFonts w:ascii="Lora" w:hAnsi="Lora"/>
                <w:lang w:val="fr"/>
              </w:rPr>
              <w:tab/>
            </w:r>
          </w:p>
          <w:p w14:paraId="0D5CD3E0" w14:textId="7CBF0E09" w:rsidR="00602F58" w:rsidRPr="00DD022B" w:rsidRDefault="0048161C" w:rsidP="00D622EC">
            <w:pPr>
              <w:ind w:right="1331"/>
              <w:contextualSpacing/>
              <w:rPr>
                <w:rFonts w:ascii="Lora" w:hAnsi="Lora"/>
                <w:lang w:val="fr-FR"/>
              </w:rPr>
            </w:pPr>
            <w:r>
              <w:rPr>
                <w:rFonts w:ascii="Lora" w:hAnsi="Lora"/>
                <w:lang w:val="fr"/>
              </w:rPr>
              <w:lastRenderedPageBreak/>
              <w:t>Site Web : __________________</w:t>
            </w:r>
            <w:r w:rsidR="00D622EC">
              <w:rPr>
                <w:rFonts w:ascii="Lora" w:hAnsi="Lora"/>
                <w:lang w:val="fr"/>
              </w:rPr>
              <w:t>__</w:t>
            </w:r>
          </w:p>
          <w:p w14:paraId="2C7187E6" w14:textId="7347322D" w:rsidR="00CE6A0D" w:rsidRPr="00DD022B" w:rsidRDefault="00CE6A0D" w:rsidP="0048161C">
            <w:pPr>
              <w:contextualSpacing/>
              <w:rPr>
                <w:rFonts w:ascii="Lora" w:hAnsi="Lora"/>
                <w:lang w:val="fr-FR"/>
              </w:rPr>
            </w:pPr>
          </w:p>
        </w:tc>
        <w:tc>
          <w:tcPr>
            <w:tcW w:w="5395" w:type="dxa"/>
          </w:tcPr>
          <w:p w14:paraId="6B896EF0" w14:textId="3FBDD593" w:rsidR="00602F58" w:rsidRPr="00DD022B" w:rsidRDefault="00602F58" w:rsidP="00602F58">
            <w:pPr>
              <w:contextualSpacing/>
              <w:rPr>
                <w:rFonts w:ascii="Lora" w:hAnsi="Lora"/>
                <w:lang w:val="fr-FR"/>
              </w:rPr>
            </w:pPr>
            <w:r>
              <w:rPr>
                <w:rFonts w:ascii="Lora" w:hAnsi="Lora"/>
                <w:b/>
                <w:bCs/>
                <w:lang w:val="fr"/>
              </w:rPr>
              <w:lastRenderedPageBreak/>
              <w:t>Contact pour la proposition de subvention </w:t>
            </w:r>
            <w:r>
              <w:rPr>
                <w:rFonts w:ascii="Lora" w:hAnsi="Lora"/>
                <w:lang w:val="fr"/>
              </w:rPr>
              <w:t>: Il s’agit de la personne que nous allons contacter si nous avons des questions concernant la proposition.</w:t>
            </w:r>
          </w:p>
          <w:p w14:paraId="1271DBEF" w14:textId="66547527" w:rsidR="00602F58" w:rsidRPr="00DD022B" w:rsidRDefault="00602F58" w:rsidP="00602F58">
            <w:pPr>
              <w:contextualSpacing/>
              <w:rPr>
                <w:rFonts w:ascii="Lora" w:hAnsi="Lora"/>
                <w:lang w:val="fr-FR"/>
              </w:rPr>
            </w:pPr>
            <w:r>
              <w:rPr>
                <w:rFonts w:ascii="Lora" w:hAnsi="Lora"/>
                <w:lang w:val="fr"/>
              </w:rPr>
              <w:t>Prénom : ___________________</w:t>
            </w:r>
            <w:r>
              <w:rPr>
                <w:rFonts w:ascii="Lora" w:hAnsi="Lora"/>
                <w:lang w:val="fr"/>
              </w:rPr>
              <w:tab/>
              <w:t xml:space="preserve"> </w:t>
            </w:r>
            <w:r>
              <w:rPr>
                <w:rFonts w:ascii="Lora" w:hAnsi="Lora"/>
                <w:lang w:val="fr"/>
              </w:rPr>
              <w:tab/>
            </w:r>
          </w:p>
          <w:p w14:paraId="541BACC3" w14:textId="77777777" w:rsidR="00B7047E" w:rsidRPr="00DD022B" w:rsidRDefault="00602F58" w:rsidP="00602F58">
            <w:pPr>
              <w:contextualSpacing/>
              <w:rPr>
                <w:rFonts w:ascii="Lora" w:hAnsi="Lora"/>
                <w:lang w:val="fr-FR"/>
              </w:rPr>
            </w:pPr>
            <w:r>
              <w:rPr>
                <w:rFonts w:ascii="Lora" w:hAnsi="Lora"/>
                <w:lang w:val="fr"/>
              </w:rPr>
              <w:lastRenderedPageBreak/>
              <w:t>Nom de famille : ____________________</w:t>
            </w:r>
          </w:p>
          <w:p w14:paraId="350F2549" w14:textId="16C8ED1A" w:rsidR="00602F58" w:rsidRPr="00DD022B" w:rsidRDefault="00602F58" w:rsidP="00602F58">
            <w:pPr>
              <w:contextualSpacing/>
              <w:rPr>
                <w:rFonts w:ascii="Lora" w:hAnsi="Lora"/>
                <w:lang w:val="fr-FR"/>
              </w:rPr>
            </w:pPr>
            <w:r>
              <w:rPr>
                <w:rFonts w:ascii="Lora" w:hAnsi="Lora"/>
                <w:lang w:val="fr"/>
              </w:rPr>
              <w:tab/>
              <w:t xml:space="preserve"> </w:t>
            </w:r>
            <w:r>
              <w:rPr>
                <w:rFonts w:ascii="Lora" w:hAnsi="Lora"/>
                <w:lang w:val="fr"/>
              </w:rPr>
              <w:tab/>
            </w:r>
          </w:p>
          <w:p w14:paraId="2116239C" w14:textId="397F3FEB" w:rsidR="00602F58" w:rsidRPr="00DD022B" w:rsidRDefault="00602F58" w:rsidP="00602F58">
            <w:pPr>
              <w:contextualSpacing/>
              <w:rPr>
                <w:rFonts w:ascii="Lora" w:hAnsi="Lora"/>
                <w:lang w:val="fr-FR"/>
              </w:rPr>
            </w:pPr>
            <w:r>
              <w:rPr>
                <w:rFonts w:ascii="Lora" w:hAnsi="Lora"/>
                <w:lang w:val="fr"/>
              </w:rPr>
              <w:t>Titre : ____________________</w:t>
            </w:r>
          </w:p>
          <w:p w14:paraId="6960D316" w14:textId="61C3E992" w:rsidR="00602F58" w:rsidRPr="00DD022B" w:rsidRDefault="00602F58" w:rsidP="00602F58">
            <w:pPr>
              <w:contextualSpacing/>
              <w:rPr>
                <w:rFonts w:ascii="Lora" w:hAnsi="Lora"/>
                <w:lang w:val="fr-FR"/>
              </w:rPr>
            </w:pPr>
            <w:r>
              <w:rPr>
                <w:rFonts w:ascii="Lora" w:hAnsi="Lora"/>
                <w:lang w:val="fr"/>
              </w:rPr>
              <w:t>Numéro de téléphone : ____________________</w:t>
            </w:r>
            <w:r>
              <w:rPr>
                <w:rFonts w:ascii="Lora" w:hAnsi="Lora"/>
                <w:lang w:val="fr"/>
              </w:rPr>
              <w:tab/>
            </w:r>
          </w:p>
          <w:p w14:paraId="1A774EAF" w14:textId="4D18F263" w:rsidR="0048161C" w:rsidRPr="00DD022B" w:rsidRDefault="00602F58" w:rsidP="00897386">
            <w:pPr>
              <w:contextualSpacing/>
              <w:rPr>
                <w:rFonts w:ascii="Lora" w:hAnsi="Lora"/>
                <w:lang w:val="fr-FR"/>
              </w:rPr>
            </w:pPr>
            <w:r>
              <w:rPr>
                <w:rFonts w:ascii="Lora" w:hAnsi="Lora"/>
                <w:lang w:val="fr"/>
              </w:rPr>
              <w:t>Adresse e-mail : ____________________</w:t>
            </w:r>
          </w:p>
        </w:tc>
      </w:tr>
      <w:tr w:rsidR="00F950FB" w:rsidRPr="00DD022B" w14:paraId="3C1F2B5F" w14:textId="77777777" w:rsidTr="00602F58">
        <w:tc>
          <w:tcPr>
            <w:tcW w:w="5395" w:type="dxa"/>
          </w:tcPr>
          <w:p w14:paraId="063A6D40" w14:textId="0B38B4C6" w:rsidR="00602F58" w:rsidRPr="00F950FB" w:rsidRDefault="00602F58" w:rsidP="00602F58">
            <w:pPr>
              <w:contextualSpacing/>
              <w:rPr>
                <w:rFonts w:ascii="Lora" w:hAnsi="Lora"/>
                <w:b/>
                <w:bCs/>
              </w:rPr>
            </w:pPr>
            <w:r>
              <w:rPr>
                <w:rFonts w:ascii="Lora" w:hAnsi="Lora"/>
                <w:b/>
                <w:bCs/>
                <w:lang w:val="fr"/>
              </w:rPr>
              <w:lastRenderedPageBreak/>
              <w:t xml:space="preserve">Mission de l’organisme : </w:t>
            </w:r>
            <w:r>
              <w:rPr>
                <w:rFonts w:ascii="Lora" w:hAnsi="Lora"/>
                <w:lang w:val="fr"/>
              </w:rPr>
              <w:t>Décrivez brièvement la mission ou l’objectif de l’organisme. (Limite de 100 mots)</w:t>
            </w:r>
          </w:p>
          <w:p w14:paraId="0E460C13" w14:textId="2CBD3AEC" w:rsidR="004D1F43" w:rsidRPr="00F950FB" w:rsidRDefault="00602F58" w:rsidP="00602F58">
            <w:pPr>
              <w:rPr>
                <w:rFonts w:ascii="Lora" w:hAnsi="Lora"/>
              </w:rPr>
            </w:pPr>
            <w:r>
              <w:rPr>
                <w:rFonts w:ascii="Lora" w:hAnsi="Lora"/>
                <w:lang w:val="fr"/>
              </w:rPr>
              <w:t>__________________________________________________________________________________</w:t>
            </w:r>
          </w:p>
          <w:p w14:paraId="50C7F72F" w14:textId="77777777" w:rsidR="0048161C" w:rsidRPr="00F950FB" w:rsidRDefault="0048161C" w:rsidP="00897386">
            <w:pPr>
              <w:contextualSpacing/>
              <w:rPr>
                <w:rFonts w:ascii="Lora" w:hAnsi="Lora"/>
                <w:b/>
                <w:bCs/>
              </w:rPr>
            </w:pPr>
          </w:p>
        </w:tc>
        <w:tc>
          <w:tcPr>
            <w:tcW w:w="5395" w:type="dxa"/>
          </w:tcPr>
          <w:p w14:paraId="0B23D1B9" w14:textId="08C96F34" w:rsidR="00602F58" w:rsidRPr="00DD022B" w:rsidRDefault="00602F58" w:rsidP="00602F58">
            <w:pPr>
              <w:contextualSpacing/>
              <w:rPr>
                <w:rFonts w:ascii="Lora" w:hAnsi="Lora"/>
                <w:lang w:val="fr-FR"/>
              </w:rPr>
            </w:pPr>
            <w:r>
              <w:rPr>
                <w:rFonts w:ascii="Lora" w:hAnsi="Lora"/>
                <w:b/>
                <w:bCs/>
                <w:lang w:val="fr"/>
              </w:rPr>
              <w:t xml:space="preserve">Programmes et services : </w:t>
            </w:r>
            <w:r>
              <w:rPr>
                <w:rFonts w:ascii="Lora" w:hAnsi="Lora"/>
                <w:lang w:val="fr"/>
              </w:rPr>
              <w:t>Décrivez brièvement un ou deux des programmes les plus importants de votre organisme. (Limite de 100 mots) : ______________________ ____________________________________________</w:t>
            </w:r>
          </w:p>
          <w:p w14:paraId="7831508A" w14:textId="219C8C07" w:rsidR="00602F58" w:rsidRPr="00DD022B" w:rsidRDefault="00602F58" w:rsidP="00602F58">
            <w:pPr>
              <w:contextualSpacing/>
              <w:rPr>
                <w:rFonts w:ascii="Lora" w:hAnsi="Lora"/>
                <w:lang w:val="fr-FR"/>
              </w:rPr>
            </w:pPr>
            <w:r>
              <w:rPr>
                <w:rFonts w:ascii="Lora" w:hAnsi="Lora"/>
                <w:lang w:val="fr"/>
              </w:rPr>
              <w:t>Nombre d’employés : ___</w:t>
            </w:r>
            <w:r w:rsidR="00D622EC">
              <w:rPr>
                <w:rFonts w:ascii="Lora" w:hAnsi="Lora"/>
                <w:lang w:val="fr"/>
              </w:rPr>
              <w:t>_</w:t>
            </w:r>
            <w:r>
              <w:rPr>
                <w:rFonts w:ascii="Lora" w:hAnsi="Lora"/>
                <w:lang w:val="fr"/>
              </w:rPr>
              <w:t>____</w:t>
            </w:r>
          </w:p>
          <w:p w14:paraId="16EBB007" w14:textId="4B2867AF" w:rsidR="00602F58" w:rsidRPr="00DD022B" w:rsidRDefault="00602F58" w:rsidP="00602F58">
            <w:pPr>
              <w:contextualSpacing/>
              <w:rPr>
                <w:rFonts w:ascii="Lora" w:hAnsi="Lora"/>
                <w:lang w:val="fr-FR"/>
              </w:rPr>
            </w:pPr>
            <w:r>
              <w:rPr>
                <w:rFonts w:ascii="Lora" w:hAnsi="Lora"/>
                <w:lang w:val="fr"/>
              </w:rPr>
              <w:t>Nombre de bénévoles : _______</w:t>
            </w:r>
          </w:p>
          <w:p w14:paraId="08F09A4E" w14:textId="755DA27E" w:rsidR="00602F58" w:rsidRPr="00DD022B" w:rsidRDefault="00602F58" w:rsidP="00897386">
            <w:pPr>
              <w:contextualSpacing/>
              <w:rPr>
                <w:rFonts w:ascii="Lora" w:hAnsi="Lora"/>
                <w:lang w:val="fr-FR"/>
              </w:rPr>
            </w:pPr>
            <w:r>
              <w:rPr>
                <w:rFonts w:ascii="Lora" w:hAnsi="Lora"/>
                <w:lang w:val="fr"/>
              </w:rPr>
              <w:t>Année d’établissement :_______</w:t>
            </w:r>
          </w:p>
          <w:p w14:paraId="22629C9E" w14:textId="02476B6B" w:rsidR="00602F58" w:rsidRPr="00DD022B" w:rsidRDefault="00602F58" w:rsidP="00897386">
            <w:pPr>
              <w:contextualSpacing/>
              <w:rPr>
                <w:rFonts w:ascii="Lora" w:hAnsi="Lora"/>
                <w:lang w:val="fr-FR"/>
              </w:rPr>
            </w:pPr>
          </w:p>
        </w:tc>
      </w:tr>
      <w:tr w:rsidR="00F950FB" w:rsidRPr="00DD022B" w14:paraId="5CEB22F0" w14:textId="77777777" w:rsidTr="00602F58">
        <w:tc>
          <w:tcPr>
            <w:tcW w:w="5395" w:type="dxa"/>
          </w:tcPr>
          <w:p w14:paraId="4514062E" w14:textId="1A266A21" w:rsidR="00602F58" w:rsidRPr="00DD022B" w:rsidRDefault="00602F58" w:rsidP="00602F58">
            <w:pPr>
              <w:contextualSpacing/>
              <w:rPr>
                <w:rFonts w:ascii="Lora" w:hAnsi="Lora"/>
                <w:b/>
                <w:bCs/>
                <w:lang w:val="fr-FR"/>
              </w:rPr>
            </w:pPr>
            <w:r>
              <w:rPr>
                <w:lang w:val="fr"/>
              </w:rPr>
              <w:tab/>
            </w:r>
          </w:p>
        </w:tc>
        <w:tc>
          <w:tcPr>
            <w:tcW w:w="5395" w:type="dxa"/>
          </w:tcPr>
          <w:p w14:paraId="659272AD" w14:textId="77777777" w:rsidR="00602F58" w:rsidRPr="00DD022B" w:rsidRDefault="00602F58" w:rsidP="00602F58">
            <w:pPr>
              <w:contextualSpacing/>
              <w:rPr>
                <w:rFonts w:ascii="Lora" w:hAnsi="Lora"/>
                <w:b/>
                <w:bCs/>
                <w:lang w:val="fr-FR"/>
              </w:rPr>
            </w:pPr>
            <w:r>
              <w:rPr>
                <w:rFonts w:ascii="Lora" w:hAnsi="Lora"/>
                <w:b/>
                <w:bCs/>
                <w:lang w:val="fr"/>
              </w:rPr>
              <w:t>Parrain fiscal (s’il y a lieu)</w:t>
            </w:r>
          </w:p>
          <w:p w14:paraId="6D9A9A1C" w14:textId="114DFCE8" w:rsidR="00A61448" w:rsidRPr="00DD022B" w:rsidRDefault="00A61448" w:rsidP="00602F58">
            <w:pPr>
              <w:contextualSpacing/>
              <w:rPr>
                <w:rFonts w:ascii="Lora" w:hAnsi="Lora"/>
                <w:lang w:val="fr-FR"/>
              </w:rPr>
            </w:pPr>
            <w:r>
              <w:rPr>
                <w:rFonts w:ascii="Lora" w:hAnsi="Lora"/>
                <w:lang w:val="fr"/>
              </w:rPr>
              <w:t>Si votre groupe ne dispose pas d’un statut fiscal assigné, il est possible que vous remplissiez les conditions d’obtention d’un parrainage fiscal. Veuillez lire les pages concernant nos directives pour les subventions et le parrainage fiscal avant de continuer. Si vous utilisez un parrain fiscal, vous devez télécharger le formulaire de consentement de parrainage fiscal dans la section Pièces jointes de la demande.</w:t>
            </w:r>
          </w:p>
          <w:p w14:paraId="663857F3" w14:textId="77777777" w:rsidR="008761B4" w:rsidRPr="00DD022B" w:rsidRDefault="008761B4" w:rsidP="00602F58">
            <w:pPr>
              <w:contextualSpacing/>
              <w:rPr>
                <w:rFonts w:ascii="Lora" w:hAnsi="Lora"/>
                <w:lang w:val="fr-FR"/>
              </w:rPr>
            </w:pPr>
          </w:p>
          <w:p w14:paraId="65374CBE" w14:textId="77777777" w:rsidR="008761B4" w:rsidRPr="00DD022B" w:rsidRDefault="00602F58" w:rsidP="00602F58">
            <w:pPr>
              <w:contextualSpacing/>
              <w:rPr>
                <w:rFonts w:ascii="Lora" w:hAnsi="Lora"/>
                <w:lang w:val="fr-FR"/>
              </w:rPr>
            </w:pPr>
            <w:r>
              <w:rPr>
                <w:rFonts w:ascii="Lora" w:hAnsi="Lora"/>
                <w:lang w:val="fr"/>
              </w:rPr>
              <w:t>Parrain fiscal : ______________________</w:t>
            </w:r>
          </w:p>
          <w:p w14:paraId="3E464BA9" w14:textId="3C82139D" w:rsidR="00602F58" w:rsidRPr="00DD022B" w:rsidRDefault="00602F58" w:rsidP="00602F58">
            <w:pPr>
              <w:contextualSpacing/>
              <w:rPr>
                <w:rFonts w:ascii="Lora" w:hAnsi="Lora"/>
                <w:lang w:val="fr-FR"/>
              </w:rPr>
            </w:pPr>
            <w:r>
              <w:rPr>
                <w:rFonts w:ascii="Lora" w:hAnsi="Lora"/>
                <w:lang w:val="fr"/>
              </w:rPr>
              <w:tab/>
              <w:t xml:space="preserve"> </w:t>
            </w:r>
          </w:p>
          <w:p w14:paraId="2C3DE0F0" w14:textId="15A21AC9" w:rsidR="00602F58" w:rsidRPr="00DD022B" w:rsidRDefault="00602F58" w:rsidP="00602F58">
            <w:pPr>
              <w:contextualSpacing/>
              <w:rPr>
                <w:rFonts w:ascii="Lora" w:hAnsi="Lora"/>
                <w:b/>
                <w:bCs/>
                <w:lang w:val="fr-FR"/>
              </w:rPr>
            </w:pPr>
            <w:r>
              <w:rPr>
                <w:rFonts w:ascii="Lora" w:hAnsi="Lora"/>
                <w:lang w:val="fr"/>
              </w:rPr>
              <w:t>Nom/Titre de la personne contact : ______________________</w:t>
            </w:r>
            <w:r>
              <w:rPr>
                <w:rFonts w:ascii="Lora" w:hAnsi="Lora"/>
                <w:lang w:val="fr"/>
              </w:rPr>
              <w:tab/>
            </w:r>
          </w:p>
        </w:tc>
      </w:tr>
    </w:tbl>
    <w:p w14:paraId="34F50A3C" w14:textId="12AE13F7" w:rsidR="00602F58" w:rsidRPr="00DD022B" w:rsidRDefault="00602F58">
      <w:pPr>
        <w:rPr>
          <w:rFonts w:ascii="Lora" w:hAnsi="Lora"/>
          <w:b/>
          <w:bCs/>
          <w:color w:val="538135" w:themeColor="accent6" w:themeShade="BF"/>
          <w:sz w:val="28"/>
          <w:szCs w:val="28"/>
          <w:u w:val="single"/>
          <w:lang w:val="fr-FR"/>
        </w:rPr>
      </w:pPr>
    </w:p>
    <w:p w14:paraId="0E971A71" w14:textId="25BB2478" w:rsidR="007867C4" w:rsidRPr="00F950FB" w:rsidRDefault="007867C4" w:rsidP="00776B23">
      <w:pPr>
        <w:pStyle w:val="Heading1"/>
        <w:numPr>
          <w:ilvl w:val="0"/>
          <w:numId w:val="27"/>
        </w:numPr>
        <w:contextualSpacing/>
        <w:rPr>
          <w:rFonts w:ascii="Lora" w:hAnsi="Lora"/>
          <w:b/>
          <w:bCs/>
          <w:color w:val="auto"/>
          <w:u w:val="single"/>
        </w:rPr>
      </w:pPr>
      <w:bookmarkStart w:id="2" w:name="_Organizational_Financial_Informatio"/>
      <w:bookmarkEnd w:id="2"/>
      <w:r>
        <w:rPr>
          <w:rFonts w:ascii="Lora" w:hAnsi="Lora"/>
          <w:b/>
          <w:bCs/>
          <w:color w:val="auto"/>
          <w:u w:val="single"/>
          <w:lang w:val="fr"/>
        </w:rPr>
        <w:t>Renseignements financiers sur l’organisme</w:t>
      </w:r>
    </w:p>
    <w:p w14:paraId="55DE13C7" w14:textId="77777777" w:rsidR="007867C4" w:rsidRPr="00DD022B" w:rsidRDefault="007867C4" w:rsidP="007867C4">
      <w:pPr>
        <w:rPr>
          <w:rFonts w:ascii="Lora" w:hAnsi="Lora" w:cstheme="minorHAnsi"/>
          <w:color w:val="333E48"/>
          <w:lang w:val="fr-FR"/>
        </w:rPr>
      </w:pPr>
      <w:r>
        <w:rPr>
          <w:rFonts w:ascii="Lora" w:hAnsi="Lora" w:cstheme="minorHAnsi"/>
          <w:color w:val="333E48"/>
          <w:lang w:val="fr"/>
        </w:rPr>
        <w:t>Ces informations nous aident à comprendre la taille et l’envergure de votre organisme/demandeur (pas le parrain fiscal).</w:t>
      </w:r>
    </w:p>
    <w:p w14:paraId="43A99202" w14:textId="77777777" w:rsidR="007867C4" w:rsidRPr="00DD022B" w:rsidRDefault="007867C4" w:rsidP="007867C4">
      <w:pPr>
        <w:spacing w:line="240" w:lineRule="auto"/>
        <w:rPr>
          <w:rFonts w:ascii="Lora" w:hAnsi="Lora"/>
          <w:lang w:val="fr-FR"/>
        </w:rPr>
      </w:pPr>
      <w:r>
        <w:rPr>
          <w:rFonts w:ascii="Lora" w:hAnsi="Lora"/>
          <w:lang w:val="fr"/>
        </w:rPr>
        <w:t xml:space="preserve">N.B. Si elles remplissent les conditions de financement, les écoles publiques et les municipalités n’ont pas besoin de remplir cette section. Si tel est le cas, indiquez « N/A » (Sans objet) dans les champs requis. Veuillez vérifier votre admissibilité au programme de subvention en consultant le site Web ou en contactant le membre du personnel concerné. </w:t>
      </w:r>
    </w:p>
    <w:p w14:paraId="5B5332F6" w14:textId="77777777" w:rsidR="007867C4" w:rsidRPr="00DD022B" w:rsidRDefault="007867C4" w:rsidP="007867C4">
      <w:pPr>
        <w:spacing w:line="240" w:lineRule="auto"/>
        <w:rPr>
          <w:rFonts w:ascii="Lora" w:hAnsi="Lora"/>
          <w:lang w:val="fr-FR"/>
        </w:rPr>
      </w:pPr>
      <w:r>
        <w:rPr>
          <w:rFonts w:ascii="Lora" w:hAnsi="Lora"/>
          <w:lang w:val="fr"/>
        </w:rPr>
        <w:t xml:space="preserve">UNIQUEMENT pour les bâtiments communautaires : Si les dépenses de votre dernier exercice étaient supérieures à 500 000 $, vous </w:t>
      </w:r>
      <w:r>
        <w:rPr>
          <w:rFonts w:ascii="Lora" w:hAnsi="Lora"/>
          <w:u w:val="single"/>
          <w:lang w:val="fr"/>
        </w:rPr>
        <w:t>n’êtes pas</w:t>
      </w:r>
      <w:r>
        <w:rPr>
          <w:rFonts w:ascii="Lora" w:hAnsi="Lora"/>
          <w:lang w:val="fr"/>
        </w:rPr>
        <w:t xml:space="preserve"> admissible à une subvention d’appui général. Veuillez plutôt déposer une demande de subvention pour projet.</w:t>
      </w:r>
    </w:p>
    <w:p w14:paraId="21D6F836" w14:textId="06FD81A2" w:rsidR="007867C4" w:rsidRPr="00DD022B" w:rsidRDefault="00D622EC" w:rsidP="007867C4">
      <w:pPr>
        <w:spacing w:line="240" w:lineRule="auto"/>
        <w:rPr>
          <w:rFonts w:ascii="Lora" w:hAnsi="Lora" w:cstheme="minorHAnsi"/>
          <w:color w:val="333E48"/>
          <w:lang w:val="fr-FR"/>
        </w:rPr>
      </w:pPr>
      <w:r>
        <w:rPr>
          <w:rFonts w:ascii="Lora" w:hAnsi="Lora" w:cstheme="minorHAnsi"/>
          <w:color w:val="333E48"/>
          <w:lang w:val="fr"/>
        </w:rPr>
        <w:t>Exercice = année fiscale</w:t>
      </w:r>
    </w:p>
    <w:p w14:paraId="4EFCF839" w14:textId="090CF9CB" w:rsidR="007867C4" w:rsidRPr="00DD022B" w:rsidRDefault="007867C4" w:rsidP="007867C4">
      <w:pPr>
        <w:spacing w:line="240" w:lineRule="auto"/>
        <w:rPr>
          <w:rFonts w:ascii="Lora" w:hAnsi="Lora" w:cstheme="minorHAnsi"/>
          <w:i/>
          <w:iCs/>
          <w:color w:val="333E48"/>
          <w:lang w:val="fr-FR"/>
        </w:rPr>
      </w:pPr>
      <w:r>
        <w:rPr>
          <w:rFonts w:ascii="Lora" w:hAnsi="Lora" w:cstheme="minorHAnsi"/>
          <w:color w:val="333E48"/>
          <w:lang w:val="fr"/>
        </w:rPr>
        <w:t xml:space="preserve">Recettes totales (réelles) de l’ancien exercice : </w:t>
      </w:r>
      <w:r w:rsidR="003D2AFB">
        <w:rPr>
          <w:rFonts w:ascii="Lora" w:hAnsi="Lora" w:cstheme="minorHAnsi"/>
          <w:color w:val="333E48"/>
          <w:lang w:val="fr"/>
        </w:rPr>
        <w:t>________ $</w:t>
      </w:r>
    </w:p>
    <w:p w14:paraId="59CB7CEB" w14:textId="7F464D30" w:rsidR="007867C4" w:rsidRPr="00DD022B" w:rsidRDefault="007867C4" w:rsidP="007867C4">
      <w:pPr>
        <w:spacing w:line="240" w:lineRule="auto"/>
        <w:rPr>
          <w:rFonts w:ascii="Lora" w:hAnsi="Lora" w:cstheme="minorHAnsi"/>
          <w:i/>
          <w:iCs/>
          <w:color w:val="333E48"/>
          <w:lang w:val="fr-FR"/>
        </w:rPr>
      </w:pPr>
      <w:r>
        <w:rPr>
          <w:rFonts w:ascii="Lora" w:hAnsi="Lora" w:cstheme="minorHAnsi"/>
          <w:color w:val="333E48"/>
          <w:lang w:val="fr"/>
        </w:rPr>
        <w:t xml:space="preserve">Dépenses totales (réelles) de l’ancien exercice : </w:t>
      </w:r>
      <w:r w:rsidR="003D2AFB">
        <w:rPr>
          <w:rFonts w:ascii="Lora" w:hAnsi="Lora" w:cstheme="minorHAnsi"/>
          <w:color w:val="333E48"/>
          <w:lang w:val="fr"/>
        </w:rPr>
        <w:t>________ $</w:t>
      </w:r>
    </w:p>
    <w:p w14:paraId="6E8437E2" w14:textId="3AE34F45" w:rsidR="007867C4" w:rsidRPr="00DD022B" w:rsidRDefault="007867C4" w:rsidP="007867C4">
      <w:pPr>
        <w:spacing w:line="240" w:lineRule="auto"/>
        <w:rPr>
          <w:rFonts w:ascii="Lora" w:hAnsi="Lora" w:cstheme="minorHAnsi"/>
          <w:color w:val="333E48"/>
          <w:lang w:val="fr-FR"/>
        </w:rPr>
      </w:pPr>
      <w:r>
        <w:rPr>
          <w:rFonts w:ascii="Lora" w:hAnsi="Lora" w:cstheme="minorHAnsi"/>
          <w:color w:val="333E48"/>
          <w:lang w:val="fr"/>
        </w:rPr>
        <w:t xml:space="preserve">Bénéfice net (recettes moins dépenses) de l’ancien exercice : </w:t>
      </w:r>
      <w:r w:rsidR="003D2AFB">
        <w:rPr>
          <w:rFonts w:ascii="Lora" w:hAnsi="Lora" w:cstheme="minorHAnsi"/>
          <w:color w:val="333E48"/>
          <w:lang w:val="fr"/>
        </w:rPr>
        <w:t>________ $</w:t>
      </w:r>
      <w:r>
        <w:rPr>
          <w:rFonts w:ascii="Lora" w:hAnsi="Lora" w:cstheme="minorHAnsi"/>
          <w:color w:val="333E48"/>
          <w:lang w:val="fr"/>
        </w:rPr>
        <w:t xml:space="preserve"> [montant négatif autorisé]</w:t>
      </w:r>
    </w:p>
    <w:p w14:paraId="6160C43F" w14:textId="77777777" w:rsidR="007867C4" w:rsidRPr="00DD022B" w:rsidRDefault="007867C4" w:rsidP="007867C4">
      <w:pPr>
        <w:spacing w:line="240" w:lineRule="auto"/>
        <w:rPr>
          <w:rFonts w:ascii="Lora" w:hAnsi="Lora" w:cstheme="minorHAnsi"/>
          <w:color w:val="333E48"/>
          <w:lang w:val="fr-FR"/>
        </w:rPr>
      </w:pPr>
      <w:r>
        <w:rPr>
          <w:rFonts w:ascii="Lora" w:hAnsi="Lora" w:cstheme="minorHAnsi"/>
          <w:color w:val="333E48"/>
          <w:lang w:val="fr"/>
        </w:rPr>
        <w:t>Commentaires facultatifs : [encadré]</w:t>
      </w:r>
    </w:p>
    <w:p w14:paraId="58559B7F" w14:textId="77777777" w:rsidR="007867C4" w:rsidRPr="00DD022B" w:rsidRDefault="007867C4" w:rsidP="007867C4">
      <w:pPr>
        <w:spacing w:line="240" w:lineRule="auto"/>
        <w:rPr>
          <w:rFonts w:ascii="Lora" w:hAnsi="Lora" w:cstheme="minorHAnsi"/>
          <w:color w:val="333E48"/>
          <w:lang w:val="fr-FR"/>
        </w:rPr>
      </w:pPr>
      <w:r>
        <w:rPr>
          <w:rFonts w:ascii="Lora" w:hAnsi="Lora" w:cstheme="minorHAnsi"/>
          <w:color w:val="333E48"/>
          <w:lang w:val="fr"/>
        </w:rPr>
        <w:br/>
        <w:t xml:space="preserve">Dates de début et de fin de l’exercice en cours : </w:t>
      </w:r>
    </w:p>
    <w:p w14:paraId="673B4594" w14:textId="639EE068" w:rsidR="007867C4" w:rsidRPr="00DD022B" w:rsidRDefault="007867C4" w:rsidP="007867C4">
      <w:pPr>
        <w:spacing w:line="240" w:lineRule="auto"/>
        <w:rPr>
          <w:rFonts w:ascii="Lora" w:hAnsi="Lora" w:cstheme="minorHAnsi"/>
          <w:color w:val="333E48"/>
          <w:lang w:val="fr-FR"/>
        </w:rPr>
      </w:pPr>
      <w:r>
        <w:rPr>
          <w:rFonts w:ascii="Lora" w:hAnsi="Lora" w:cstheme="minorHAnsi"/>
          <w:color w:val="333E48"/>
          <w:lang w:val="fr"/>
        </w:rPr>
        <w:t xml:space="preserve">Recettes prévues de l’exercice en cours : </w:t>
      </w:r>
      <w:r w:rsidR="003D2AFB">
        <w:rPr>
          <w:rFonts w:ascii="Lora" w:hAnsi="Lora" w:cstheme="minorHAnsi"/>
          <w:color w:val="333E48"/>
          <w:lang w:val="fr"/>
        </w:rPr>
        <w:t>________ $</w:t>
      </w:r>
    </w:p>
    <w:p w14:paraId="67E934ED" w14:textId="535552CD" w:rsidR="007867C4" w:rsidRPr="00DD022B" w:rsidRDefault="007867C4" w:rsidP="007867C4">
      <w:pPr>
        <w:spacing w:line="240" w:lineRule="auto"/>
        <w:rPr>
          <w:rFonts w:ascii="Lora" w:hAnsi="Lora" w:cstheme="minorHAnsi"/>
          <w:color w:val="333E48"/>
          <w:lang w:val="fr-FR"/>
        </w:rPr>
      </w:pPr>
      <w:r>
        <w:rPr>
          <w:rFonts w:ascii="Lora" w:hAnsi="Lora" w:cstheme="minorHAnsi"/>
          <w:color w:val="333E48"/>
          <w:lang w:val="fr"/>
        </w:rPr>
        <w:t xml:space="preserve">Dépenses prévues de l’exercice en cours : </w:t>
      </w:r>
      <w:r w:rsidR="003D2AFB">
        <w:rPr>
          <w:rFonts w:ascii="Lora" w:hAnsi="Lora" w:cstheme="minorHAnsi"/>
          <w:color w:val="333E48"/>
          <w:lang w:val="fr"/>
        </w:rPr>
        <w:t>________ $</w:t>
      </w:r>
    </w:p>
    <w:p w14:paraId="78A05318" w14:textId="0990ACB7" w:rsidR="007867C4" w:rsidRPr="00DD022B" w:rsidRDefault="007867C4" w:rsidP="007867C4">
      <w:pPr>
        <w:spacing w:line="240" w:lineRule="auto"/>
        <w:rPr>
          <w:rFonts w:ascii="Lora" w:hAnsi="Lora" w:cstheme="minorHAnsi"/>
          <w:color w:val="333E48"/>
          <w:lang w:val="fr-FR"/>
        </w:rPr>
      </w:pPr>
      <w:r>
        <w:rPr>
          <w:rFonts w:ascii="Lora" w:hAnsi="Lora" w:cstheme="minorHAnsi"/>
          <w:color w:val="333E48"/>
          <w:lang w:val="fr"/>
        </w:rPr>
        <w:t xml:space="preserve">Bénéfice net prévu de l’exercice en cours : </w:t>
      </w:r>
      <w:r w:rsidR="003D2AFB">
        <w:rPr>
          <w:rFonts w:ascii="Lora" w:hAnsi="Lora" w:cstheme="minorHAnsi"/>
          <w:color w:val="333E48"/>
          <w:lang w:val="fr"/>
        </w:rPr>
        <w:t>________ $</w:t>
      </w:r>
      <w:r>
        <w:rPr>
          <w:rFonts w:ascii="Lora" w:hAnsi="Lora" w:cstheme="minorHAnsi"/>
          <w:color w:val="333E48"/>
          <w:lang w:val="fr"/>
        </w:rPr>
        <w:t xml:space="preserve"> [montant négatif autorisé]</w:t>
      </w:r>
    </w:p>
    <w:p w14:paraId="39A0A83F" w14:textId="77777777" w:rsidR="007867C4" w:rsidRPr="00DD022B" w:rsidRDefault="007867C4" w:rsidP="007867C4">
      <w:pPr>
        <w:spacing w:line="240" w:lineRule="auto"/>
        <w:rPr>
          <w:rFonts w:ascii="Lora" w:hAnsi="Lora" w:cstheme="minorHAnsi"/>
          <w:color w:val="333E48"/>
          <w:lang w:val="fr-FR"/>
        </w:rPr>
      </w:pPr>
      <w:r>
        <w:rPr>
          <w:rFonts w:ascii="Lora" w:hAnsi="Lora" w:cstheme="minorHAnsi"/>
          <w:color w:val="333E48"/>
          <w:lang w:val="fr"/>
        </w:rPr>
        <w:t>Commentaires facultatifs : [encadré]</w:t>
      </w:r>
    </w:p>
    <w:p w14:paraId="63633B59" w14:textId="77777777" w:rsidR="007867C4" w:rsidRPr="00DD022B" w:rsidRDefault="007867C4" w:rsidP="007867C4">
      <w:pPr>
        <w:spacing w:line="240" w:lineRule="auto"/>
        <w:rPr>
          <w:rFonts w:ascii="Lora" w:hAnsi="Lora" w:cstheme="minorHAnsi"/>
          <w:color w:val="333E48"/>
          <w:lang w:val="fr-FR"/>
        </w:rPr>
      </w:pPr>
      <w:r>
        <w:rPr>
          <w:rFonts w:ascii="Lora" w:hAnsi="Lora" w:cstheme="minorHAnsi"/>
          <w:color w:val="333E48"/>
          <w:lang w:val="fr"/>
        </w:rPr>
        <w:t xml:space="preserve">Quelles sont les difficultés ou opportunités financières les plus importantes auxquelles vous faites face ? </w:t>
      </w:r>
    </w:p>
    <w:p w14:paraId="20B01232" w14:textId="039603E9" w:rsidR="0062508F" w:rsidRPr="00F950FB" w:rsidRDefault="00EC63EC" w:rsidP="00776B23">
      <w:pPr>
        <w:pStyle w:val="Heading1"/>
        <w:numPr>
          <w:ilvl w:val="0"/>
          <w:numId w:val="27"/>
        </w:numPr>
        <w:rPr>
          <w:rFonts w:ascii="Lora" w:hAnsi="Lora"/>
          <w:b/>
          <w:bCs/>
          <w:color w:val="auto"/>
          <w:u w:val="single"/>
        </w:rPr>
      </w:pPr>
      <w:bookmarkStart w:id="3" w:name="_Community_Building_2025"/>
      <w:bookmarkEnd w:id="3"/>
      <w:r>
        <w:rPr>
          <w:rFonts w:ascii="Lora" w:hAnsi="Lora"/>
          <w:b/>
          <w:bCs/>
          <w:color w:val="auto"/>
          <w:u w:val="single"/>
          <w:lang w:val="fr"/>
        </w:rPr>
        <w:t>Développement communautaire 2025</w:t>
      </w:r>
    </w:p>
    <w:p w14:paraId="6E7A5EBE" w14:textId="1DA716A0" w:rsidR="0062508F" w:rsidRPr="00F950FB" w:rsidRDefault="0062508F" w:rsidP="0062508F">
      <w:pPr>
        <w:contextualSpacing/>
        <w:rPr>
          <w:rFonts w:ascii="Lora" w:hAnsi="Lora"/>
          <w:b/>
          <w:bCs/>
        </w:rPr>
      </w:pPr>
      <w:r>
        <w:rPr>
          <w:rFonts w:ascii="Lora" w:hAnsi="Lora"/>
          <w:b/>
          <w:bCs/>
          <w:lang w:val="fr"/>
        </w:rPr>
        <w:t>Comté principal soutenu</w:t>
      </w:r>
    </w:p>
    <w:p w14:paraId="28D0A6E5" w14:textId="598C668C" w:rsidR="000071D2" w:rsidRPr="00DD022B" w:rsidRDefault="0062508F" w:rsidP="0062508F">
      <w:pPr>
        <w:contextualSpacing/>
        <w:rPr>
          <w:rFonts w:ascii="Lora" w:hAnsi="Lora"/>
          <w:lang w:val="fr-FR"/>
        </w:rPr>
      </w:pPr>
      <w:r>
        <w:rPr>
          <w:rFonts w:ascii="Lora" w:hAnsi="Lora"/>
          <w:lang w:val="fr"/>
        </w:rPr>
        <w:t xml:space="preserve">Identifiez </w:t>
      </w:r>
      <w:r>
        <w:rPr>
          <w:rFonts w:ascii="Lora" w:hAnsi="Lora"/>
          <w:b/>
          <w:bCs/>
          <w:u w:val="single"/>
          <w:lang w:val="fr"/>
        </w:rPr>
        <w:t>UN</w:t>
      </w:r>
      <w:r>
        <w:rPr>
          <w:rFonts w:ascii="Lora" w:hAnsi="Lora"/>
          <w:lang w:val="fr"/>
        </w:rPr>
        <w:t xml:space="preserve"> comté qui bénéficiera le plus directement du financement requis dans la présente demande. </w:t>
      </w:r>
    </w:p>
    <w:p w14:paraId="374999E9" w14:textId="77777777" w:rsidR="00950295" w:rsidRPr="00DD022B" w:rsidRDefault="000071D2" w:rsidP="0062508F">
      <w:pPr>
        <w:contextualSpacing/>
        <w:rPr>
          <w:rFonts w:ascii="Lora" w:hAnsi="Lora"/>
          <w:lang w:val="fr-FR"/>
        </w:rPr>
      </w:pPr>
      <w:r>
        <w:rPr>
          <w:rFonts w:ascii="Lora" w:hAnsi="Lora"/>
          <w:lang w:val="fr"/>
        </w:rPr>
        <w:t>Remarque : Votre réponse déterminera quel comité examinera votre proposition.</w:t>
      </w:r>
    </w:p>
    <w:p w14:paraId="261DB61B" w14:textId="4BCC7803" w:rsidR="004A5D14" w:rsidRPr="00DD022B" w:rsidRDefault="00B25B7F" w:rsidP="00776B23">
      <w:pPr>
        <w:pStyle w:val="ListParagraph"/>
        <w:numPr>
          <w:ilvl w:val="0"/>
          <w:numId w:val="30"/>
        </w:numPr>
        <w:rPr>
          <w:rFonts w:ascii="Lora" w:hAnsi="Lora"/>
          <w:lang w:val="fr-FR"/>
        </w:rPr>
      </w:pPr>
      <w:r>
        <w:rPr>
          <w:rFonts w:ascii="Lora" w:hAnsi="Lora"/>
          <w:lang w:val="fr"/>
        </w:rPr>
        <w:t xml:space="preserve">Si vous faites une demande d’appui général et que votre organisme dessert </w:t>
      </w:r>
      <w:r>
        <w:rPr>
          <w:rFonts w:ascii="Lora" w:hAnsi="Lora"/>
          <w:u w:val="single"/>
          <w:lang w:val="fr"/>
        </w:rPr>
        <w:t>DEUX</w:t>
      </w:r>
      <w:r>
        <w:rPr>
          <w:rFonts w:ascii="Lora" w:hAnsi="Lora"/>
          <w:lang w:val="fr"/>
        </w:rPr>
        <w:t xml:space="preserve"> comtés, vous devez sélectionner le comté dans lequel se trouve votre organisme ou son bureau principal. </w:t>
      </w:r>
    </w:p>
    <w:p w14:paraId="545BFE47" w14:textId="4AF2B4A5" w:rsidR="0026148F" w:rsidRPr="00DD022B" w:rsidRDefault="0026148F" w:rsidP="00776B23">
      <w:pPr>
        <w:pStyle w:val="ListParagraph"/>
        <w:numPr>
          <w:ilvl w:val="0"/>
          <w:numId w:val="30"/>
        </w:numPr>
        <w:rPr>
          <w:rFonts w:ascii="Lora" w:hAnsi="Lora"/>
          <w:lang w:val="fr-FR"/>
        </w:rPr>
      </w:pPr>
      <w:r>
        <w:rPr>
          <w:rFonts w:ascii="Lora" w:hAnsi="Lora"/>
          <w:lang w:val="fr"/>
        </w:rPr>
        <w:t xml:space="preserve">Si vous faites une demande de subvention pour un projet et que votre organisme dessert </w:t>
      </w:r>
      <w:r>
        <w:rPr>
          <w:rFonts w:ascii="Lora" w:hAnsi="Lora"/>
          <w:u w:val="single"/>
          <w:lang w:val="fr"/>
        </w:rPr>
        <w:t>DEUX</w:t>
      </w:r>
      <w:r>
        <w:rPr>
          <w:rFonts w:ascii="Lora" w:hAnsi="Lora"/>
          <w:lang w:val="fr"/>
        </w:rPr>
        <w:t xml:space="preserve"> comtés, vous devez sélectionner le comté dans lequel se trouve la population principale desservie par le projet.</w:t>
      </w:r>
    </w:p>
    <w:p w14:paraId="679187FF" w14:textId="75E46353" w:rsidR="0062508F" w:rsidRPr="00DD022B" w:rsidRDefault="00284743" w:rsidP="00776B23">
      <w:pPr>
        <w:pStyle w:val="ListParagraph"/>
        <w:numPr>
          <w:ilvl w:val="0"/>
          <w:numId w:val="30"/>
        </w:numPr>
        <w:rPr>
          <w:rFonts w:ascii="Lora" w:hAnsi="Lora"/>
          <w:lang w:val="fr-FR"/>
        </w:rPr>
      </w:pPr>
      <w:r>
        <w:rPr>
          <w:rFonts w:ascii="Lora" w:hAnsi="Lora"/>
          <w:lang w:val="fr"/>
        </w:rPr>
        <w:t xml:space="preserve">Si vous faites une demande d’appui général et que votre organisme dessert </w:t>
      </w:r>
      <w:r>
        <w:rPr>
          <w:rFonts w:ascii="Lora" w:hAnsi="Lora"/>
          <w:u w:val="single"/>
          <w:lang w:val="fr"/>
        </w:rPr>
        <w:t>TROIS</w:t>
      </w:r>
      <w:r>
        <w:rPr>
          <w:rFonts w:ascii="Lora" w:hAnsi="Lora"/>
          <w:lang w:val="fr"/>
        </w:rPr>
        <w:t xml:space="preserve"> comtés, vous devez sélectionner Dans tout l’État.</w:t>
      </w:r>
    </w:p>
    <w:p w14:paraId="115D65E1" w14:textId="77777777" w:rsidR="00CE05E1" w:rsidRPr="00DD022B" w:rsidRDefault="00CE05E1" w:rsidP="00CE05E1">
      <w:pPr>
        <w:pStyle w:val="ListParagraph"/>
        <w:numPr>
          <w:ilvl w:val="0"/>
          <w:numId w:val="8"/>
        </w:numPr>
        <w:rPr>
          <w:rFonts w:ascii="Lora" w:hAnsi="Lora"/>
          <w:lang w:val="fr-FR"/>
        </w:rPr>
        <w:sectPr w:rsidR="00CE05E1" w:rsidRPr="00DD022B" w:rsidSect="00B36C80">
          <w:headerReference w:type="even" r:id="rId15"/>
          <w:headerReference w:type="default" r:id="rId16"/>
          <w:footerReference w:type="even" r:id="rId17"/>
          <w:footerReference w:type="default" r:id="rId18"/>
          <w:headerReference w:type="first" r:id="rId19"/>
          <w:type w:val="continuous"/>
          <w:pgSz w:w="12240" w:h="15840"/>
          <w:pgMar w:top="720" w:right="720" w:bottom="720" w:left="720" w:header="720" w:footer="0" w:gutter="0"/>
          <w:cols w:space="720"/>
          <w:docGrid w:linePitch="360"/>
        </w:sectPr>
      </w:pPr>
    </w:p>
    <w:p w14:paraId="667168B3" w14:textId="253C322B" w:rsidR="00CE05E1" w:rsidRPr="00F950FB" w:rsidRDefault="0062508F" w:rsidP="00CE05E1">
      <w:pPr>
        <w:pStyle w:val="ListParagraph"/>
        <w:numPr>
          <w:ilvl w:val="0"/>
          <w:numId w:val="8"/>
        </w:numPr>
        <w:rPr>
          <w:rFonts w:ascii="Lora" w:hAnsi="Lora"/>
        </w:rPr>
      </w:pPr>
      <w:r>
        <w:rPr>
          <w:rFonts w:ascii="Lora" w:hAnsi="Lora"/>
          <w:lang w:val="fr"/>
        </w:rPr>
        <w:t xml:space="preserve">Androscoggin </w:t>
      </w:r>
    </w:p>
    <w:p w14:paraId="79FF049F" w14:textId="38D3DE53" w:rsidR="00CE05E1" w:rsidRPr="00F950FB" w:rsidRDefault="00CE05E1" w:rsidP="00CE05E1">
      <w:pPr>
        <w:pStyle w:val="ListParagraph"/>
        <w:numPr>
          <w:ilvl w:val="0"/>
          <w:numId w:val="8"/>
        </w:numPr>
        <w:rPr>
          <w:rFonts w:ascii="Lora" w:hAnsi="Lora"/>
        </w:rPr>
      </w:pPr>
      <w:r>
        <w:rPr>
          <w:rFonts w:ascii="Lora" w:hAnsi="Lora"/>
          <w:lang w:val="fr"/>
        </w:rPr>
        <w:t>Aroostook</w:t>
      </w:r>
    </w:p>
    <w:p w14:paraId="551B2DE8" w14:textId="7422645E" w:rsidR="0062508F" w:rsidRPr="00F950FB" w:rsidRDefault="0062508F" w:rsidP="00CE05E1">
      <w:pPr>
        <w:pStyle w:val="ListParagraph"/>
        <w:numPr>
          <w:ilvl w:val="0"/>
          <w:numId w:val="8"/>
        </w:numPr>
        <w:rPr>
          <w:rFonts w:ascii="Lora" w:hAnsi="Lora"/>
        </w:rPr>
      </w:pPr>
      <w:r>
        <w:rPr>
          <w:rFonts w:ascii="Lora" w:hAnsi="Lora"/>
          <w:lang w:val="fr"/>
        </w:rPr>
        <w:t>Cumberland</w:t>
      </w:r>
    </w:p>
    <w:p w14:paraId="0EBD092E" w14:textId="3304EC9F" w:rsidR="0062508F" w:rsidRPr="00F950FB" w:rsidRDefault="0062508F" w:rsidP="00CE05E1">
      <w:pPr>
        <w:pStyle w:val="ListParagraph"/>
        <w:numPr>
          <w:ilvl w:val="0"/>
          <w:numId w:val="8"/>
        </w:numPr>
        <w:rPr>
          <w:rFonts w:ascii="Lora" w:hAnsi="Lora"/>
        </w:rPr>
      </w:pPr>
      <w:r>
        <w:rPr>
          <w:rFonts w:ascii="Lora" w:hAnsi="Lora"/>
          <w:lang w:val="fr"/>
        </w:rPr>
        <w:t>Franklin</w:t>
      </w:r>
    </w:p>
    <w:p w14:paraId="5EF65AC3" w14:textId="179D9E44" w:rsidR="00CE05E1" w:rsidRPr="00F950FB" w:rsidRDefault="00CE05E1" w:rsidP="00CE05E1">
      <w:pPr>
        <w:pStyle w:val="ListParagraph"/>
        <w:numPr>
          <w:ilvl w:val="0"/>
          <w:numId w:val="8"/>
        </w:numPr>
        <w:rPr>
          <w:rFonts w:ascii="Lora" w:hAnsi="Lora"/>
        </w:rPr>
      </w:pPr>
      <w:r>
        <w:rPr>
          <w:rFonts w:ascii="Lora" w:hAnsi="Lora"/>
          <w:lang w:val="fr"/>
        </w:rPr>
        <w:t>Hancock</w:t>
      </w:r>
    </w:p>
    <w:p w14:paraId="0515F2C5" w14:textId="14CD624F" w:rsidR="0062508F" w:rsidRPr="00F950FB" w:rsidRDefault="0062508F" w:rsidP="00CE05E1">
      <w:pPr>
        <w:pStyle w:val="ListParagraph"/>
        <w:numPr>
          <w:ilvl w:val="0"/>
          <w:numId w:val="8"/>
        </w:numPr>
        <w:rPr>
          <w:rFonts w:ascii="Lora" w:hAnsi="Lora"/>
        </w:rPr>
      </w:pPr>
      <w:r>
        <w:rPr>
          <w:rFonts w:ascii="Lora" w:hAnsi="Lora"/>
          <w:lang w:val="fr"/>
        </w:rPr>
        <w:t>Kennebec</w:t>
      </w:r>
    </w:p>
    <w:p w14:paraId="26412EBE" w14:textId="0BC79178" w:rsidR="00CE05E1" w:rsidRPr="00F950FB" w:rsidRDefault="00CE05E1" w:rsidP="00CE05E1">
      <w:pPr>
        <w:pStyle w:val="ListParagraph"/>
        <w:numPr>
          <w:ilvl w:val="0"/>
          <w:numId w:val="8"/>
        </w:numPr>
        <w:rPr>
          <w:rFonts w:ascii="Lora" w:hAnsi="Lora"/>
        </w:rPr>
      </w:pPr>
      <w:r>
        <w:rPr>
          <w:rFonts w:ascii="Lora" w:hAnsi="Lora"/>
          <w:lang w:val="fr"/>
        </w:rPr>
        <w:t>Knox</w:t>
      </w:r>
    </w:p>
    <w:p w14:paraId="721FBBE6" w14:textId="0224587A" w:rsidR="00CE05E1" w:rsidRPr="00F950FB" w:rsidRDefault="0062508F" w:rsidP="00CE05E1">
      <w:pPr>
        <w:pStyle w:val="ListParagraph"/>
        <w:numPr>
          <w:ilvl w:val="0"/>
          <w:numId w:val="8"/>
        </w:numPr>
        <w:rPr>
          <w:rFonts w:ascii="Lora" w:hAnsi="Lora"/>
        </w:rPr>
      </w:pPr>
      <w:r>
        <w:rPr>
          <w:rFonts w:ascii="Lora" w:hAnsi="Lora"/>
          <w:lang w:val="fr"/>
        </w:rPr>
        <w:t xml:space="preserve">Lincoln </w:t>
      </w:r>
    </w:p>
    <w:p w14:paraId="4762F66B" w14:textId="0A472E53" w:rsidR="00CE05E1" w:rsidRPr="00F950FB" w:rsidRDefault="00CE05E1" w:rsidP="00CE05E1">
      <w:pPr>
        <w:pStyle w:val="ListParagraph"/>
        <w:numPr>
          <w:ilvl w:val="0"/>
          <w:numId w:val="8"/>
        </w:numPr>
        <w:rPr>
          <w:rFonts w:ascii="Lora" w:hAnsi="Lora"/>
        </w:rPr>
      </w:pPr>
      <w:r>
        <w:rPr>
          <w:rFonts w:ascii="Lora" w:hAnsi="Lora"/>
          <w:lang w:val="fr"/>
        </w:rPr>
        <w:t>Oxford</w:t>
      </w:r>
    </w:p>
    <w:p w14:paraId="360F26DD" w14:textId="6940B2FE" w:rsidR="0062508F" w:rsidRPr="00F950FB" w:rsidRDefault="0062508F" w:rsidP="00CE05E1">
      <w:pPr>
        <w:pStyle w:val="ListParagraph"/>
        <w:numPr>
          <w:ilvl w:val="0"/>
          <w:numId w:val="8"/>
        </w:numPr>
        <w:rPr>
          <w:rFonts w:ascii="Lora" w:hAnsi="Lora"/>
        </w:rPr>
      </w:pPr>
      <w:r>
        <w:rPr>
          <w:rFonts w:ascii="Lora" w:hAnsi="Lora"/>
          <w:lang w:val="fr"/>
        </w:rPr>
        <w:t>Penobscot</w:t>
      </w:r>
    </w:p>
    <w:p w14:paraId="7E52C812" w14:textId="67C8CDF0" w:rsidR="0062508F" w:rsidRPr="00F950FB" w:rsidRDefault="0062508F" w:rsidP="00CE05E1">
      <w:pPr>
        <w:pStyle w:val="ListParagraph"/>
        <w:numPr>
          <w:ilvl w:val="0"/>
          <w:numId w:val="8"/>
        </w:numPr>
        <w:rPr>
          <w:rFonts w:ascii="Lora" w:hAnsi="Lora"/>
        </w:rPr>
      </w:pPr>
      <w:r>
        <w:rPr>
          <w:rFonts w:ascii="Lora" w:hAnsi="Lora"/>
          <w:lang w:val="fr"/>
        </w:rPr>
        <w:t>Piscataquis</w:t>
      </w:r>
    </w:p>
    <w:p w14:paraId="1D915B56" w14:textId="7FE6240F" w:rsidR="00CE05E1" w:rsidRPr="00F950FB" w:rsidRDefault="00CE05E1" w:rsidP="00CE05E1">
      <w:pPr>
        <w:pStyle w:val="ListParagraph"/>
        <w:numPr>
          <w:ilvl w:val="0"/>
          <w:numId w:val="8"/>
        </w:numPr>
        <w:rPr>
          <w:rFonts w:ascii="Lora" w:hAnsi="Lora"/>
        </w:rPr>
      </w:pPr>
      <w:r>
        <w:rPr>
          <w:rFonts w:ascii="Lora" w:hAnsi="Lora"/>
          <w:lang w:val="fr"/>
        </w:rPr>
        <w:t>Sagadahoc</w:t>
      </w:r>
    </w:p>
    <w:p w14:paraId="48D247EF" w14:textId="3B025CDE" w:rsidR="0062508F" w:rsidRPr="00F950FB" w:rsidRDefault="0062508F" w:rsidP="00CE05E1">
      <w:pPr>
        <w:pStyle w:val="ListParagraph"/>
        <w:numPr>
          <w:ilvl w:val="0"/>
          <w:numId w:val="8"/>
        </w:numPr>
        <w:rPr>
          <w:rFonts w:ascii="Lora" w:hAnsi="Lora"/>
        </w:rPr>
      </w:pPr>
      <w:r>
        <w:rPr>
          <w:rFonts w:ascii="Lora" w:hAnsi="Lora"/>
          <w:lang w:val="fr"/>
        </w:rPr>
        <w:t>Somerset</w:t>
      </w:r>
    </w:p>
    <w:p w14:paraId="64B18F95" w14:textId="108CBC5E" w:rsidR="00CE05E1" w:rsidRPr="00F950FB" w:rsidRDefault="00CE05E1" w:rsidP="00CE05E1">
      <w:pPr>
        <w:pStyle w:val="ListParagraph"/>
        <w:numPr>
          <w:ilvl w:val="0"/>
          <w:numId w:val="8"/>
        </w:numPr>
        <w:rPr>
          <w:rFonts w:ascii="Lora" w:hAnsi="Lora"/>
        </w:rPr>
      </w:pPr>
      <w:r>
        <w:rPr>
          <w:rFonts w:ascii="Lora" w:hAnsi="Lora"/>
          <w:lang w:val="fr"/>
        </w:rPr>
        <w:t>Waldo</w:t>
      </w:r>
    </w:p>
    <w:p w14:paraId="19E70B6F" w14:textId="77777777" w:rsidR="00CE05E1" w:rsidRPr="00F950FB" w:rsidRDefault="0062508F" w:rsidP="00CE05E1">
      <w:pPr>
        <w:pStyle w:val="ListParagraph"/>
        <w:numPr>
          <w:ilvl w:val="0"/>
          <w:numId w:val="8"/>
        </w:numPr>
        <w:rPr>
          <w:rFonts w:ascii="Lora" w:hAnsi="Lora"/>
        </w:rPr>
      </w:pPr>
      <w:r>
        <w:rPr>
          <w:rFonts w:ascii="Lora" w:hAnsi="Lora"/>
          <w:lang w:val="fr"/>
        </w:rPr>
        <w:t xml:space="preserve">Washington </w:t>
      </w:r>
    </w:p>
    <w:p w14:paraId="632BDFF9" w14:textId="77777777" w:rsidR="00CE05E1" w:rsidRPr="00F950FB" w:rsidRDefault="00CE05E1" w:rsidP="00CE05E1">
      <w:pPr>
        <w:pStyle w:val="ListParagraph"/>
        <w:numPr>
          <w:ilvl w:val="0"/>
          <w:numId w:val="8"/>
        </w:numPr>
        <w:rPr>
          <w:rFonts w:ascii="Lora" w:hAnsi="Lora"/>
        </w:rPr>
      </w:pPr>
      <w:r>
        <w:rPr>
          <w:rFonts w:ascii="Lora" w:hAnsi="Lora"/>
          <w:lang w:val="fr"/>
        </w:rPr>
        <w:t>York</w:t>
      </w:r>
    </w:p>
    <w:p w14:paraId="4FC1DB44" w14:textId="0EF31F2C" w:rsidR="00CE05E1" w:rsidRPr="00F950FB" w:rsidRDefault="0062508F" w:rsidP="0062508F">
      <w:pPr>
        <w:pStyle w:val="ListParagraph"/>
        <w:numPr>
          <w:ilvl w:val="0"/>
          <w:numId w:val="8"/>
        </w:numPr>
        <w:rPr>
          <w:rFonts w:ascii="Lora" w:hAnsi="Lora"/>
        </w:rPr>
        <w:sectPr w:rsidR="00CE05E1" w:rsidRPr="00F950FB" w:rsidSect="00602F58">
          <w:type w:val="continuous"/>
          <w:pgSz w:w="12240" w:h="15840"/>
          <w:pgMar w:top="720" w:right="720" w:bottom="720" w:left="720" w:header="720" w:footer="720" w:gutter="0"/>
          <w:cols w:num="4" w:space="720"/>
          <w:docGrid w:linePitch="360"/>
        </w:sectPr>
      </w:pPr>
      <w:r>
        <w:rPr>
          <w:rFonts w:ascii="Lora" w:hAnsi="Lora"/>
          <w:lang w:val="fr"/>
        </w:rPr>
        <w:t>Dans tout l’État</w:t>
      </w:r>
    </w:p>
    <w:p w14:paraId="03B85FEF" w14:textId="77777777" w:rsidR="00B7047E" w:rsidRPr="00F950FB" w:rsidRDefault="00B7047E" w:rsidP="0062508F">
      <w:pPr>
        <w:contextualSpacing/>
        <w:rPr>
          <w:rFonts w:ascii="Lora" w:hAnsi="Lora"/>
          <w:b/>
          <w:bCs/>
        </w:rPr>
      </w:pPr>
    </w:p>
    <w:p w14:paraId="469CABAF" w14:textId="77777777" w:rsidR="00D622EC" w:rsidRDefault="00D622EC" w:rsidP="00B7047E">
      <w:pPr>
        <w:contextualSpacing/>
        <w:rPr>
          <w:rFonts w:ascii="Lora" w:hAnsi="Lora"/>
          <w:b/>
          <w:bCs/>
          <w:lang w:val="fr"/>
        </w:rPr>
      </w:pPr>
    </w:p>
    <w:p w14:paraId="44323071" w14:textId="64CA794F" w:rsidR="00B7047E" w:rsidRPr="00F950FB" w:rsidRDefault="00B7047E" w:rsidP="00B7047E">
      <w:pPr>
        <w:contextualSpacing/>
        <w:rPr>
          <w:rFonts w:ascii="Lora" w:hAnsi="Lora"/>
          <w:b/>
          <w:bCs/>
        </w:rPr>
      </w:pPr>
      <w:r>
        <w:rPr>
          <w:rFonts w:ascii="Lora" w:hAnsi="Lora"/>
          <w:b/>
          <w:bCs/>
          <w:lang w:val="fr"/>
        </w:rPr>
        <w:t>Domaines d’intérêt</w:t>
      </w:r>
    </w:p>
    <w:p w14:paraId="4B543FCF" w14:textId="67135BF6" w:rsidR="00B7047E" w:rsidRPr="00DD022B" w:rsidRDefault="00B7047E" w:rsidP="00447D8F">
      <w:pPr>
        <w:contextualSpacing/>
        <w:rPr>
          <w:rFonts w:ascii="Lora" w:hAnsi="Lora"/>
          <w:lang w:val="fr-FR"/>
        </w:rPr>
        <w:sectPr w:rsidR="00B7047E" w:rsidRPr="00DD022B" w:rsidSect="00B7047E">
          <w:headerReference w:type="even" r:id="rId20"/>
          <w:headerReference w:type="default" r:id="rId21"/>
          <w:footerReference w:type="even" r:id="rId22"/>
          <w:footerReference w:type="default" r:id="rId23"/>
          <w:headerReference w:type="first" r:id="rId24"/>
          <w:footerReference w:type="first" r:id="rId25"/>
          <w:type w:val="continuous"/>
          <w:pgSz w:w="12240" w:h="15840"/>
          <w:pgMar w:top="720" w:right="720" w:bottom="720" w:left="720" w:header="720" w:footer="0" w:gutter="0"/>
          <w:cols w:space="720"/>
          <w:docGrid w:linePitch="360"/>
        </w:sectPr>
      </w:pPr>
      <w:r>
        <w:rPr>
          <w:rFonts w:ascii="Lora" w:hAnsi="Lora"/>
          <w:lang w:val="fr"/>
        </w:rPr>
        <w:t>Sélectionnez jusqu’à trois des domaines suivants qui décrivent au mieux le thème du projet que vous proposez ou, si vous faites une demande d’appui général, celui de votre organisme.</w:t>
      </w:r>
    </w:p>
    <w:p w14:paraId="7A20BA64" w14:textId="77777777" w:rsidR="00B7047E" w:rsidRPr="00F950FB" w:rsidRDefault="00B7047E" w:rsidP="00B7047E">
      <w:pPr>
        <w:pStyle w:val="ListParagraph"/>
        <w:numPr>
          <w:ilvl w:val="0"/>
          <w:numId w:val="5"/>
        </w:numPr>
        <w:rPr>
          <w:rFonts w:ascii="Lora" w:hAnsi="Lora"/>
        </w:rPr>
      </w:pPr>
      <w:r>
        <w:rPr>
          <w:rFonts w:ascii="Lora" w:hAnsi="Lora"/>
          <w:lang w:val="fr"/>
        </w:rPr>
        <w:t xml:space="preserve">Ayant trait aux animaux </w:t>
      </w:r>
    </w:p>
    <w:p w14:paraId="549B987F" w14:textId="77777777" w:rsidR="00B7047E" w:rsidRPr="00F950FB" w:rsidRDefault="00B7047E" w:rsidP="00B7047E">
      <w:pPr>
        <w:pStyle w:val="ListParagraph"/>
        <w:numPr>
          <w:ilvl w:val="0"/>
          <w:numId w:val="5"/>
        </w:numPr>
        <w:rPr>
          <w:rFonts w:ascii="Lora" w:hAnsi="Lora"/>
        </w:rPr>
      </w:pPr>
      <w:r>
        <w:rPr>
          <w:rFonts w:ascii="Lora" w:hAnsi="Lora"/>
          <w:lang w:val="fr"/>
        </w:rPr>
        <w:t>Arts/Culture/Sciences humaines</w:t>
      </w:r>
    </w:p>
    <w:p w14:paraId="770C735E" w14:textId="77777777" w:rsidR="00D622EC" w:rsidRPr="00D622EC" w:rsidRDefault="00B7047E" w:rsidP="00B7047E">
      <w:pPr>
        <w:pStyle w:val="ListParagraph"/>
        <w:numPr>
          <w:ilvl w:val="0"/>
          <w:numId w:val="5"/>
        </w:numPr>
        <w:rPr>
          <w:rFonts w:ascii="Lora" w:hAnsi="Lora"/>
          <w:lang w:val="fr-FR"/>
        </w:rPr>
      </w:pPr>
      <w:r>
        <w:rPr>
          <w:rFonts w:ascii="Lora" w:hAnsi="Lora"/>
          <w:lang w:val="fr"/>
        </w:rPr>
        <w:t>Droits civils/Action sociale/</w:t>
      </w:r>
    </w:p>
    <w:p w14:paraId="703617E0" w14:textId="6B9966DF" w:rsidR="00B7047E" w:rsidRPr="00DD022B" w:rsidRDefault="00B7047E" w:rsidP="00D622EC">
      <w:pPr>
        <w:pStyle w:val="ListParagraph"/>
        <w:rPr>
          <w:rFonts w:ascii="Lora" w:hAnsi="Lora"/>
          <w:lang w:val="fr-FR"/>
        </w:rPr>
      </w:pPr>
      <w:r>
        <w:rPr>
          <w:rFonts w:ascii="Lora" w:hAnsi="Lora"/>
          <w:lang w:val="fr"/>
        </w:rPr>
        <w:t>Défense d’une cause</w:t>
      </w:r>
    </w:p>
    <w:p w14:paraId="0E40EB8E" w14:textId="77777777" w:rsidR="00D622EC" w:rsidRPr="00D622EC" w:rsidRDefault="00B7047E" w:rsidP="00B7047E">
      <w:pPr>
        <w:pStyle w:val="ListParagraph"/>
        <w:numPr>
          <w:ilvl w:val="0"/>
          <w:numId w:val="5"/>
        </w:numPr>
        <w:rPr>
          <w:rFonts w:ascii="Lora" w:hAnsi="Lora"/>
          <w:lang w:val="fr-FR"/>
        </w:rPr>
      </w:pPr>
      <w:r>
        <w:rPr>
          <w:rFonts w:ascii="Lora" w:hAnsi="Lora"/>
          <w:lang w:val="fr"/>
        </w:rPr>
        <w:t>Amélioration de la communauté/</w:t>
      </w:r>
    </w:p>
    <w:p w14:paraId="663EE11C" w14:textId="3CF49690" w:rsidR="00B7047E" w:rsidRPr="00DD022B" w:rsidRDefault="00B7047E" w:rsidP="00D622EC">
      <w:pPr>
        <w:pStyle w:val="ListParagraph"/>
        <w:rPr>
          <w:rFonts w:ascii="Lora" w:hAnsi="Lora"/>
          <w:lang w:val="fr-FR"/>
        </w:rPr>
      </w:pPr>
      <w:r>
        <w:rPr>
          <w:rFonts w:ascii="Lora" w:hAnsi="Lora"/>
          <w:lang w:val="fr"/>
        </w:rPr>
        <w:t>Développement des capacités</w:t>
      </w:r>
    </w:p>
    <w:p w14:paraId="154EEF61" w14:textId="77777777" w:rsidR="00B7047E" w:rsidRPr="00F950FB" w:rsidRDefault="00B7047E" w:rsidP="00B7047E">
      <w:pPr>
        <w:pStyle w:val="ListParagraph"/>
        <w:numPr>
          <w:ilvl w:val="0"/>
          <w:numId w:val="5"/>
        </w:numPr>
        <w:rPr>
          <w:rFonts w:ascii="Lora" w:hAnsi="Lora"/>
        </w:rPr>
      </w:pPr>
      <w:r>
        <w:rPr>
          <w:rFonts w:ascii="Lora" w:hAnsi="Lora"/>
          <w:lang w:val="fr"/>
        </w:rPr>
        <w:t>Crime/Contexte juridique</w:t>
      </w:r>
    </w:p>
    <w:p w14:paraId="50285F40" w14:textId="77777777" w:rsidR="00B7047E" w:rsidRPr="00F950FB" w:rsidRDefault="00B7047E" w:rsidP="00B7047E">
      <w:pPr>
        <w:pStyle w:val="ListParagraph"/>
        <w:numPr>
          <w:ilvl w:val="0"/>
          <w:numId w:val="5"/>
        </w:numPr>
        <w:rPr>
          <w:rFonts w:ascii="Lora" w:hAnsi="Lora"/>
        </w:rPr>
      </w:pPr>
      <w:r>
        <w:rPr>
          <w:rFonts w:ascii="Lora" w:hAnsi="Lora"/>
          <w:lang w:val="fr"/>
        </w:rPr>
        <w:t>Éducation</w:t>
      </w:r>
    </w:p>
    <w:p w14:paraId="37DAE87A" w14:textId="77777777" w:rsidR="00B7047E" w:rsidRPr="00F950FB" w:rsidRDefault="00B7047E" w:rsidP="00B7047E">
      <w:pPr>
        <w:pStyle w:val="ListParagraph"/>
        <w:numPr>
          <w:ilvl w:val="0"/>
          <w:numId w:val="5"/>
        </w:numPr>
        <w:rPr>
          <w:rFonts w:ascii="Lora" w:hAnsi="Lora"/>
        </w:rPr>
      </w:pPr>
      <w:r>
        <w:rPr>
          <w:rFonts w:ascii="Lora" w:hAnsi="Lora"/>
          <w:lang w:val="fr"/>
        </w:rPr>
        <w:t>Emploi</w:t>
      </w:r>
    </w:p>
    <w:p w14:paraId="64155C12" w14:textId="77777777" w:rsidR="00B7047E" w:rsidRPr="00F950FB" w:rsidRDefault="00B7047E" w:rsidP="00B7047E">
      <w:pPr>
        <w:pStyle w:val="ListParagraph"/>
        <w:numPr>
          <w:ilvl w:val="0"/>
          <w:numId w:val="5"/>
        </w:numPr>
        <w:rPr>
          <w:rFonts w:ascii="Lora" w:hAnsi="Lora"/>
        </w:rPr>
      </w:pPr>
      <w:r>
        <w:rPr>
          <w:rFonts w:ascii="Lora" w:hAnsi="Lora"/>
          <w:lang w:val="fr"/>
        </w:rPr>
        <w:t>Environnement</w:t>
      </w:r>
    </w:p>
    <w:p w14:paraId="227A10E2" w14:textId="77777777" w:rsidR="00B7047E" w:rsidRPr="00F950FB" w:rsidRDefault="00B7047E" w:rsidP="00B7047E">
      <w:pPr>
        <w:pStyle w:val="ListParagraph"/>
        <w:numPr>
          <w:ilvl w:val="0"/>
          <w:numId w:val="5"/>
        </w:numPr>
        <w:rPr>
          <w:rFonts w:ascii="Lora" w:hAnsi="Lora"/>
        </w:rPr>
      </w:pPr>
      <w:r>
        <w:rPr>
          <w:rFonts w:ascii="Lora" w:hAnsi="Lora"/>
          <w:lang w:val="fr"/>
        </w:rPr>
        <w:t>Alimentation/Agriculture/Nutrition</w:t>
      </w:r>
    </w:p>
    <w:p w14:paraId="3FE6689F" w14:textId="12720458" w:rsidR="00B7047E" w:rsidRPr="00F950FB" w:rsidRDefault="00B7047E" w:rsidP="00B7047E">
      <w:pPr>
        <w:pStyle w:val="ListParagraph"/>
        <w:numPr>
          <w:ilvl w:val="0"/>
          <w:numId w:val="5"/>
        </w:numPr>
        <w:rPr>
          <w:rFonts w:ascii="Lora" w:hAnsi="Lora"/>
        </w:rPr>
      </w:pPr>
      <w:r>
        <w:rPr>
          <w:rFonts w:ascii="Lora" w:hAnsi="Lora"/>
          <w:lang w:val="fr"/>
        </w:rPr>
        <w:t>Soins de santé</w:t>
      </w:r>
    </w:p>
    <w:p w14:paraId="3B1D5306" w14:textId="0056C6DA" w:rsidR="005F111E" w:rsidRPr="00F950FB" w:rsidRDefault="005F111E" w:rsidP="00B7047E">
      <w:pPr>
        <w:pStyle w:val="ListParagraph"/>
        <w:numPr>
          <w:ilvl w:val="0"/>
          <w:numId w:val="5"/>
        </w:numPr>
        <w:rPr>
          <w:rFonts w:ascii="Lora" w:hAnsi="Lora"/>
        </w:rPr>
      </w:pPr>
      <w:r>
        <w:rPr>
          <w:rFonts w:ascii="Lora" w:hAnsi="Lora"/>
          <w:lang w:val="fr"/>
        </w:rPr>
        <w:t>Organisme historique/Préservation historique</w:t>
      </w:r>
    </w:p>
    <w:p w14:paraId="05487049" w14:textId="77777777" w:rsidR="00B7047E" w:rsidRPr="00F950FB" w:rsidRDefault="00B7047E" w:rsidP="00B7047E">
      <w:pPr>
        <w:pStyle w:val="ListParagraph"/>
        <w:numPr>
          <w:ilvl w:val="0"/>
          <w:numId w:val="5"/>
        </w:numPr>
        <w:rPr>
          <w:rFonts w:ascii="Lora" w:hAnsi="Lora"/>
        </w:rPr>
      </w:pPr>
      <w:r>
        <w:rPr>
          <w:rFonts w:ascii="Lora" w:hAnsi="Lora"/>
          <w:lang w:val="fr"/>
        </w:rPr>
        <w:t>Logement/Abris</w:t>
      </w:r>
    </w:p>
    <w:p w14:paraId="47084FCD" w14:textId="77777777" w:rsidR="00B7047E" w:rsidRPr="00F950FB" w:rsidRDefault="00B7047E" w:rsidP="00B7047E">
      <w:pPr>
        <w:pStyle w:val="ListParagraph"/>
        <w:numPr>
          <w:ilvl w:val="0"/>
          <w:numId w:val="5"/>
        </w:numPr>
        <w:rPr>
          <w:rFonts w:ascii="Lora" w:hAnsi="Lora"/>
        </w:rPr>
      </w:pPr>
      <w:r>
        <w:rPr>
          <w:rFonts w:ascii="Lora" w:hAnsi="Lora"/>
          <w:lang w:val="fr"/>
        </w:rPr>
        <w:t>Services sociaux</w:t>
      </w:r>
    </w:p>
    <w:p w14:paraId="24EA368E" w14:textId="5640DA3D" w:rsidR="00B7047E" w:rsidRPr="00F950FB" w:rsidRDefault="0072076A" w:rsidP="00B7047E">
      <w:pPr>
        <w:pStyle w:val="ListParagraph"/>
        <w:numPr>
          <w:ilvl w:val="0"/>
          <w:numId w:val="5"/>
        </w:numPr>
        <w:rPr>
          <w:rFonts w:ascii="Lora" w:hAnsi="Lora"/>
        </w:rPr>
      </w:pPr>
      <w:r>
        <w:rPr>
          <w:rFonts w:ascii="Lora" w:hAnsi="Lora"/>
          <w:lang w:val="fr"/>
        </w:rPr>
        <w:t>Bibliothèques</w:t>
      </w:r>
    </w:p>
    <w:p w14:paraId="483B9936" w14:textId="77777777" w:rsidR="00B7047E" w:rsidRPr="00DD022B" w:rsidRDefault="00B7047E" w:rsidP="00B7047E">
      <w:pPr>
        <w:pStyle w:val="ListParagraph"/>
        <w:numPr>
          <w:ilvl w:val="0"/>
          <w:numId w:val="5"/>
        </w:numPr>
        <w:rPr>
          <w:rFonts w:ascii="Lora" w:hAnsi="Lora"/>
          <w:lang w:val="fr-FR"/>
        </w:rPr>
      </w:pPr>
      <w:r>
        <w:rPr>
          <w:rFonts w:ascii="Lora" w:hAnsi="Lora"/>
          <w:lang w:val="fr"/>
        </w:rPr>
        <w:t>Santé mentale/Intervention en cas de crise</w:t>
      </w:r>
    </w:p>
    <w:p w14:paraId="31718C3A" w14:textId="110136F8" w:rsidR="00B7047E" w:rsidRPr="00F950FB" w:rsidRDefault="0072076A" w:rsidP="00B7047E">
      <w:pPr>
        <w:pStyle w:val="ListParagraph"/>
        <w:numPr>
          <w:ilvl w:val="0"/>
          <w:numId w:val="5"/>
        </w:numPr>
        <w:rPr>
          <w:rFonts w:ascii="Lora" w:hAnsi="Lora"/>
        </w:rPr>
      </w:pPr>
      <w:r>
        <w:rPr>
          <w:rFonts w:ascii="Lora" w:hAnsi="Lora"/>
          <w:lang w:val="fr"/>
        </w:rPr>
        <w:t>Santé publique</w:t>
      </w:r>
    </w:p>
    <w:p w14:paraId="6C1D5E37" w14:textId="77777777" w:rsidR="00B7047E" w:rsidRPr="00F950FB" w:rsidRDefault="00B7047E" w:rsidP="00B7047E">
      <w:pPr>
        <w:pStyle w:val="ListParagraph"/>
        <w:numPr>
          <w:ilvl w:val="0"/>
          <w:numId w:val="5"/>
        </w:numPr>
        <w:rPr>
          <w:rFonts w:ascii="Lora" w:hAnsi="Lora"/>
        </w:rPr>
      </w:pPr>
      <w:r>
        <w:rPr>
          <w:rFonts w:ascii="Lora" w:hAnsi="Lora"/>
          <w:lang w:val="fr"/>
        </w:rPr>
        <w:t>Bénéfice public/sociétal</w:t>
      </w:r>
    </w:p>
    <w:p w14:paraId="3DB45952" w14:textId="77777777" w:rsidR="00B7047E" w:rsidRPr="00DD022B" w:rsidRDefault="00B7047E" w:rsidP="00B7047E">
      <w:pPr>
        <w:pStyle w:val="ListParagraph"/>
        <w:numPr>
          <w:ilvl w:val="0"/>
          <w:numId w:val="5"/>
        </w:numPr>
        <w:rPr>
          <w:rFonts w:ascii="Lora" w:hAnsi="Lora"/>
          <w:lang w:val="fr-FR"/>
        </w:rPr>
      </w:pPr>
      <w:r>
        <w:rPr>
          <w:rFonts w:ascii="Lora" w:hAnsi="Lora"/>
          <w:lang w:val="fr"/>
        </w:rPr>
        <w:t>Sécurité publique/Préparation aux catastrophes/Secours en cas de catastrophes</w:t>
      </w:r>
    </w:p>
    <w:p w14:paraId="4AD363A6" w14:textId="77777777" w:rsidR="00B7047E" w:rsidRPr="00F950FB" w:rsidRDefault="00B7047E" w:rsidP="00B7047E">
      <w:pPr>
        <w:pStyle w:val="ListParagraph"/>
        <w:numPr>
          <w:ilvl w:val="0"/>
          <w:numId w:val="5"/>
        </w:numPr>
        <w:rPr>
          <w:rFonts w:ascii="Lora" w:hAnsi="Lora"/>
        </w:rPr>
      </w:pPr>
      <w:r>
        <w:rPr>
          <w:rFonts w:ascii="Lora" w:hAnsi="Lora"/>
          <w:lang w:val="fr"/>
        </w:rPr>
        <w:t>Loisirs/Sports</w:t>
      </w:r>
    </w:p>
    <w:p w14:paraId="2AA2AE5F" w14:textId="77777777" w:rsidR="00B7047E" w:rsidRPr="00F950FB" w:rsidRDefault="00B7047E" w:rsidP="00B7047E">
      <w:pPr>
        <w:pStyle w:val="ListParagraph"/>
        <w:numPr>
          <w:ilvl w:val="0"/>
          <w:numId w:val="5"/>
        </w:numPr>
        <w:rPr>
          <w:rFonts w:ascii="Lora" w:hAnsi="Lora"/>
        </w:rPr>
      </w:pPr>
      <w:r>
        <w:rPr>
          <w:rFonts w:ascii="Lora" w:hAnsi="Lora"/>
          <w:lang w:val="fr"/>
        </w:rPr>
        <w:t>Science/Technologie</w:t>
      </w:r>
    </w:p>
    <w:p w14:paraId="3E084EE6" w14:textId="6FC7B4B4" w:rsidR="00B7047E" w:rsidRPr="00DD022B" w:rsidRDefault="00B7047E" w:rsidP="00B7047E">
      <w:pPr>
        <w:pStyle w:val="ListParagraph"/>
        <w:numPr>
          <w:ilvl w:val="0"/>
          <w:numId w:val="5"/>
        </w:numPr>
        <w:rPr>
          <w:rFonts w:ascii="Lora" w:hAnsi="Lora"/>
          <w:lang w:val="fr-FR"/>
        </w:rPr>
      </w:pPr>
      <w:r>
        <w:rPr>
          <w:rFonts w:ascii="Lora" w:hAnsi="Lora"/>
          <w:lang w:val="fr"/>
        </w:rPr>
        <w:t>Dépendance/Prévention/Traitement de la toxicomanie</w:t>
      </w:r>
    </w:p>
    <w:p w14:paraId="67F1014B" w14:textId="1B433B73" w:rsidR="0025429C" w:rsidRPr="00F950FB" w:rsidRDefault="0025429C" w:rsidP="00B7047E">
      <w:pPr>
        <w:pStyle w:val="ListParagraph"/>
        <w:numPr>
          <w:ilvl w:val="0"/>
          <w:numId w:val="5"/>
        </w:numPr>
        <w:rPr>
          <w:rFonts w:ascii="Lora" w:hAnsi="Lora"/>
        </w:rPr>
      </w:pPr>
      <w:r>
        <w:rPr>
          <w:rFonts w:ascii="Lora" w:hAnsi="Lora"/>
          <w:lang w:val="fr"/>
        </w:rPr>
        <w:t>Aide aux transports</w:t>
      </w:r>
    </w:p>
    <w:p w14:paraId="093701D3" w14:textId="00063F23" w:rsidR="00B7047E" w:rsidRPr="00F950FB" w:rsidRDefault="00B7047E" w:rsidP="00B7047E">
      <w:pPr>
        <w:pStyle w:val="ListParagraph"/>
        <w:numPr>
          <w:ilvl w:val="0"/>
          <w:numId w:val="5"/>
        </w:numPr>
        <w:rPr>
          <w:rFonts w:ascii="Lora" w:hAnsi="Lora"/>
        </w:rPr>
      </w:pPr>
      <w:r>
        <w:rPr>
          <w:rFonts w:ascii="Lora" w:hAnsi="Lora"/>
          <w:lang w:val="fr"/>
        </w:rPr>
        <w:t>Développement de la jeunesse</w:t>
      </w:r>
    </w:p>
    <w:p w14:paraId="43D78F8D" w14:textId="77777777" w:rsidR="00390F1D" w:rsidRPr="00F950FB" w:rsidRDefault="00390F1D" w:rsidP="00390F1D">
      <w:pPr>
        <w:pStyle w:val="ListParagraph"/>
        <w:numPr>
          <w:ilvl w:val="0"/>
          <w:numId w:val="5"/>
        </w:numPr>
        <w:rPr>
          <w:rFonts w:ascii="Lora" w:hAnsi="Lora"/>
        </w:rPr>
      </w:pPr>
      <w:r>
        <w:rPr>
          <w:rFonts w:ascii="Lora" w:hAnsi="Lora"/>
          <w:lang w:val="fr"/>
        </w:rPr>
        <w:t xml:space="preserve">Non connu/Autre </w:t>
      </w:r>
    </w:p>
    <w:p w14:paraId="0AB0E125" w14:textId="77777777" w:rsidR="00390F1D" w:rsidRPr="00F950FB" w:rsidRDefault="00390F1D" w:rsidP="007D7F7F">
      <w:pPr>
        <w:pStyle w:val="ListParagraph"/>
        <w:rPr>
          <w:rFonts w:ascii="Lora" w:hAnsi="Lora"/>
        </w:rPr>
      </w:pPr>
    </w:p>
    <w:p w14:paraId="76CC26E1" w14:textId="77777777" w:rsidR="00B7047E" w:rsidRPr="00F950FB" w:rsidRDefault="00B7047E" w:rsidP="00B7047E">
      <w:pPr>
        <w:contextualSpacing/>
        <w:rPr>
          <w:rFonts w:ascii="Lora" w:hAnsi="Lora"/>
        </w:rPr>
      </w:pPr>
    </w:p>
    <w:p w14:paraId="1E4DB041" w14:textId="707FEDA1" w:rsidR="00390F1D" w:rsidRPr="00F950FB" w:rsidRDefault="00390F1D" w:rsidP="00B7047E">
      <w:pPr>
        <w:contextualSpacing/>
        <w:rPr>
          <w:rFonts w:ascii="Lora" w:hAnsi="Lora"/>
        </w:rPr>
        <w:sectPr w:rsidR="00390F1D" w:rsidRPr="00F950FB" w:rsidSect="00602F58">
          <w:type w:val="continuous"/>
          <w:pgSz w:w="12240" w:h="15840"/>
          <w:pgMar w:top="720" w:right="720" w:bottom="720" w:left="720" w:header="720" w:footer="720" w:gutter="0"/>
          <w:cols w:num="2" w:space="720"/>
          <w:docGrid w:linePitch="360"/>
        </w:sectPr>
      </w:pPr>
    </w:p>
    <w:p w14:paraId="4454C050" w14:textId="259AEBF3" w:rsidR="00B7047E" w:rsidRPr="00F950FB" w:rsidRDefault="00B7047E" w:rsidP="00B7047E">
      <w:pPr>
        <w:contextualSpacing/>
        <w:rPr>
          <w:rFonts w:ascii="Lora" w:hAnsi="Lora"/>
          <w:b/>
          <w:bCs/>
        </w:rPr>
      </w:pPr>
    </w:p>
    <w:p w14:paraId="435A91A8" w14:textId="77DC2E1B" w:rsidR="00D635E4" w:rsidRPr="00F950FB" w:rsidRDefault="00D635E4" w:rsidP="00B7047E">
      <w:pPr>
        <w:contextualSpacing/>
        <w:rPr>
          <w:rFonts w:ascii="Lora" w:hAnsi="Lora"/>
          <w:b/>
          <w:bCs/>
        </w:rPr>
      </w:pPr>
      <w:r>
        <w:rPr>
          <w:rFonts w:ascii="Lora" w:hAnsi="Lora"/>
          <w:b/>
          <w:bCs/>
          <w:lang w:val="fr"/>
        </w:rPr>
        <w:t>Population desservie</w:t>
      </w:r>
    </w:p>
    <w:p w14:paraId="54E1ADEE" w14:textId="16195341" w:rsidR="00D635E4" w:rsidRPr="00DD022B" w:rsidRDefault="00872CA3" w:rsidP="00B7047E">
      <w:pPr>
        <w:contextualSpacing/>
        <w:rPr>
          <w:rFonts w:ascii="Lora" w:hAnsi="Lora"/>
          <w:b/>
          <w:bCs/>
          <w:lang w:val="fr-FR"/>
        </w:rPr>
      </w:pPr>
      <w:r>
        <w:rPr>
          <w:rFonts w:ascii="Lora" w:hAnsi="Lora"/>
          <w:b/>
          <w:bCs/>
          <w:lang w:val="fr"/>
        </w:rPr>
        <w:t>La majorité des personnes soutenues par les activités proposées sont ou seront (choisissez toutes les cases qui s’appliquent) :</w:t>
      </w:r>
    </w:p>
    <w:p w14:paraId="3A0292AC" w14:textId="77777777" w:rsidR="00067CF7" w:rsidRPr="00F950FB" w:rsidRDefault="00067CF7" w:rsidP="007D7F7F">
      <w:pPr>
        <w:pStyle w:val="ListParagraph"/>
        <w:numPr>
          <w:ilvl w:val="0"/>
          <w:numId w:val="17"/>
        </w:numPr>
        <w:rPr>
          <w:rFonts w:ascii="Lora" w:hAnsi="Lora"/>
          <w:color w:val="000000"/>
        </w:rPr>
      </w:pPr>
      <w:r>
        <w:rPr>
          <w:rFonts w:ascii="Lora" w:hAnsi="Lora"/>
          <w:color w:val="000000"/>
          <w:lang w:val="fr"/>
        </w:rPr>
        <w:t>Asiatiques</w:t>
      </w:r>
      <w:r>
        <w:rPr>
          <w:rFonts w:ascii="Lora" w:hAnsi="Lora"/>
          <w:lang w:val="fr"/>
        </w:rPr>
        <w:t>/Polynésiens/Américains d’origine asiatique</w:t>
      </w:r>
    </w:p>
    <w:p w14:paraId="0FC19D37" w14:textId="77777777" w:rsidR="00067CF7" w:rsidRPr="00F950FB" w:rsidRDefault="00067CF7" w:rsidP="007D7F7F">
      <w:pPr>
        <w:pStyle w:val="ListParagraph"/>
        <w:numPr>
          <w:ilvl w:val="0"/>
          <w:numId w:val="17"/>
        </w:numPr>
        <w:rPr>
          <w:rFonts w:ascii="Lora" w:hAnsi="Lora"/>
          <w:color w:val="000000"/>
        </w:rPr>
      </w:pPr>
      <w:r>
        <w:rPr>
          <w:rFonts w:ascii="Lora" w:hAnsi="Lora"/>
          <w:color w:val="000000"/>
          <w:lang w:val="fr"/>
        </w:rPr>
        <w:t>Noirs/Africains/Américains d’origine</w:t>
      </w:r>
      <w:r>
        <w:rPr>
          <w:rFonts w:ascii="Lora" w:hAnsi="Lora"/>
          <w:lang w:val="fr"/>
        </w:rPr>
        <w:t xml:space="preserve"> </w:t>
      </w:r>
      <w:r>
        <w:rPr>
          <w:rFonts w:ascii="Lora" w:hAnsi="Lora"/>
          <w:color w:val="000000"/>
          <w:lang w:val="fr"/>
        </w:rPr>
        <w:t>africaine</w:t>
      </w:r>
    </w:p>
    <w:p w14:paraId="11B8FA76" w14:textId="77777777" w:rsidR="00067CF7" w:rsidRPr="00F950FB" w:rsidRDefault="00067CF7" w:rsidP="007D7F7F">
      <w:pPr>
        <w:pStyle w:val="ListParagraph"/>
        <w:numPr>
          <w:ilvl w:val="0"/>
          <w:numId w:val="17"/>
        </w:numPr>
        <w:rPr>
          <w:rFonts w:ascii="Lora" w:hAnsi="Lora"/>
          <w:color w:val="000000"/>
        </w:rPr>
      </w:pPr>
      <w:r>
        <w:rPr>
          <w:rFonts w:ascii="Lora" w:hAnsi="Lora"/>
          <w:color w:val="000000"/>
          <w:lang w:val="fr"/>
        </w:rPr>
        <w:t>Autochtones/Amérindiens</w:t>
      </w:r>
    </w:p>
    <w:p w14:paraId="006D2C2E" w14:textId="77777777" w:rsidR="00067CF7" w:rsidRPr="00F950FB" w:rsidRDefault="00067CF7" w:rsidP="007D7F7F">
      <w:pPr>
        <w:pStyle w:val="ListParagraph"/>
        <w:numPr>
          <w:ilvl w:val="0"/>
          <w:numId w:val="17"/>
        </w:numPr>
        <w:rPr>
          <w:rFonts w:ascii="Lora" w:hAnsi="Lora"/>
          <w:color w:val="000000"/>
        </w:rPr>
      </w:pPr>
      <w:r>
        <w:rPr>
          <w:rFonts w:ascii="Lora" w:hAnsi="Lora"/>
          <w:lang w:val="fr"/>
        </w:rPr>
        <w:t>Latinos/</w:t>
      </w:r>
      <w:r>
        <w:rPr>
          <w:rFonts w:ascii="Lora" w:hAnsi="Lora"/>
          <w:color w:val="000000"/>
          <w:lang w:val="fr"/>
        </w:rPr>
        <w:t>Latinx/Hispaniques</w:t>
      </w:r>
    </w:p>
    <w:p w14:paraId="774493BC" w14:textId="77777777" w:rsidR="00067CF7" w:rsidRPr="00DD022B" w:rsidRDefault="00067CF7" w:rsidP="007D7F7F">
      <w:pPr>
        <w:pStyle w:val="ListParagraph"/>
        <w:numPr>
          <w:ilvl w:val="0"/>
          <w:numId w:val="17"/>
        </w:numPr>
        <w:rPr>
          <w:rFonts w:ascii="Lora" w:hAnsi="Lora"/>
          <w:color w:val="000000"/>
          <w:lang w:val="fr-FR"/>
        </w:rPr>
      </w:pPr>
      <w:r>
        <w:rPr>
          <w:rFonts w:ascii="Lora" w:hAnsi="Lora"/>
          <w:color w:val="000000"/>
          <w:lang w:val="fr"/>
        </w:rPr>
        <w:t>Moyen-orientaux/Arabes/Américains d’origine</w:t>
      </w:r>
      <w:r>
        <w:rPr>
          <w:rFonts w:ascii="Lora" w:hAnsi="Lora"/>
          <w:lang w:val="fr"/>
        </w:rPr>
        <w:t xml:space="preserve"> </w:t>
      </w:r>
      <w:r>
        <w:rPr>
          <w:rFonts w:ascii="Lora" w:hAnsi="Lora"/>
          <w:color w:val="000000"/>
          <w:lang w:val="fr"/>
        </w:rPr>
        <w:t>arabe</w:t>
      </w:r>
    </w:p>
    <w:p w14:paraId="1CE487E4" w14:textId="77777777" w:rsidR="00067CF7" w:rsidRPr="00F950FB" w:rsidRDefault="00067CF7" w:rsidP="007D7F7F">
      <w:pPr>
        <w:pStyle w:val="ListParagraph"/>
        <w:numPr>
          <w:ilvl w:val="0"/>
          <w:numId w:val="17"/>
        </w:numPr>
        <w:rPr>
          <w:rFonts w:ascii="Lora" w:hAnsi="Lora"/>
          <w:color w:val="000000"/>
        </w:rPr>
      </w:pPr>
      <w:r>
        <w:rPr>
          <w:rFonts w:ascii="Lora" w:hAnsi="Lora"/>
          <w:color w:val="000000"/>
          <w:lang w:val="fr"/>
        </w:rPr>
        <w:t>Multiethniques ou de plusieurs races</w:t>
      </w:r>
    </w:p>
    <w:p w14:paraId="063DE6C3" w14:textId="77777777" w:rsidR="00067CF7" w:rsidRPr="00F950FB" w:rsidRDefault="00067CF7" w:rsidP="007D7F7F">
      <w:pPr>
        <w:pStyle w:val="ListParagraph"/>
        <w:numPr>
          <w:ilvl w:val="0"/>
          <w:numId w:val="17"/>
        </w:numPr>
        <w:rPr>
          <w:rFonts w:ascii="Lora" w:hAnsi="Lora"/>
          <w:color w:val="000000"/>
        </w:rPr>
      </w:pPr>
      <w:r>
        <w:rPr>
          <w:rFonts w:ascii="Lora" w:hAnsi="Lora"/>
          <w:color w:val="000000"/>
          <w:lang w:val="fr"/>
        </w:rPr>
        <w:t>Blancs</w:t>
      </w:r>
    </w:p>
    <w:p w14:paraId="0FCA6B68" w14:textId="77777777" w:rsidR="00067CF7" w:rsidRPr="00F950FB" w:rsidRDefault="00067CF7" w:rsidP="007D7F7F">
      <w:pPr>
        <w:pStyle w:val="ListParagraph"/>
        <w:numPr>
          <w:ilvl w:val="0"/>
          <w:numId w:val="17"/>
        </w:numPr>
        <w:rPr>
          <w:rFonts w:ascii="Lora" w:hAnsi="Lora"/>
          <w:color w:val="000000"/>
        </w:rPr>
      </w:pPr>
      <w:r>
        <w:rPr>
          <w:rFonts w:ascii="Lora" w:hAnsi="Lora"/>
          <w:color w:val="000000"/>
          <w:lang w:val="fr"/>
        </w:rPr>
        <w:t>Immigrants/Réfugiés/Demandeurs d’asile</w:t>
      </w:r>
    </w:p>
    <w:p w14:paraId="638740D5" w14:textId="77777777" w:rsidR="00067CF7" w:rsidRPr="00F950FB" w:rsidRDefault="00067CF7" w:rsidP="007D7F7F">
      <w:pPr>
        <w:pStyle w:val="ListParagraph"/>
        <w:numPr>
          <w:ilvl w:val="0"/>
          <w:numId w:val="17"/>
        </w:numPr>
        <w:rPr>
          <w:rFonts w:ascii="Lora" w:hAnsi="Lora"/>
          <w:color w:val="000000"/>
        </w:rPr>
      </w:pPr>
      <w:r>
        <w:rPr>
          <w:rFonts w:ascii="Lora" w:hAnsi="Lora"/>
          <w:color w:val="000000"/>
          <w:lang w:val="fr"/>
        </w:rPr>
        <w:t>Personnes incarcérées/anciennement incarcérées</w:t>
      </w:r>
    </w:p>
    <w:p w14:paraId="56CF133A" w14:textId="77777777" w:rsidR="00067CF7" w:rsidRPr="00F950FB" w:rsidRDefault="00067CF7" w:rsidP="007D7F7F">
      <w:pPr>
        <w:pStyle w:val="ListParagraph"/>
        <w:numPr>
          <w:ilvl w:val="0"/>
          <w:numId w:val="17"/>
        </w:numPr>
        <w:rPr>
          <w:rFonts w:ascii="Lora" w:hAnsi="Lora"/>
          <w:color w:val="000000"/>
        </w:rPr>
      </w:pPr>
      <w:r>
        <w:rPr>
          <w:rFonts w:ascii="Lora" w:hAnsi="Lora"/>
          <w:color w:val="000000"/>
          <w:lang w:val="fr"/>
        </w:rPr>
        <w:t>À faible revenu</w:t>
      </w:r>
    </w:p>
    <w:p w14:paraId="61218ED4" w14:textId="77777777" w:rsidR="00067CF7" w:rsidRPr="00F950FB" w:rsidRDefault="00067CF7" w:rsidP="007D7F7F">
      <w:pPr>
        <w:pStyle w:val="ListParagraph"/>
        <w:numPr>
          <w:ilvl w:val="0"/>
          <w:numId w:val="17"/>
        </w:numPr>
        <w:rPr>
          <w:rFonts w:ascii="Lora" w:hAnsi="Lora"/>
          <w:color w:val="000000"/>
        </w:rPr>
      </w:pPr>
      <w:r>
        <w:rPr>
          <w:rFonts w:ascii="Lora" w:hAnsi="Lora"/>
          <w:color w:val="000000"/>
          <w:lang w:val="fr"/>
        </w:rPr>
        <w:t>LGBTQ+</w:t>
      </w:r>
    </w:p>
    <w:p w14:paraId="5F715765" w14:textId="77777777" w:rsidR="00067CF7" w:rsidRPr="00F950FB" w:rsidRDefault="00067CF7" w:rsidP="007D7F7F">
      <w:pPr>
        <w:pStyle w:val="ListParagraph"/>
        <w:numPr>
          <w:ilvl w:val="0"/>
          <w:numId w:val="17"/>
        </w:numPr>
        <w:rPr>
          <w:rFonts w:ascii="Lora" w:hAnsi="Lora"/>
          <w:color w:val="000000"/>
        </w:rPr>
      </w:pPr>
      <w:r>
        <w:rPr>
          <w:rFonts w:ascii="Lora" w:hAnsi="Lora"/>
          <w:lang w:val="fr"/>
        </w:rPr>
        <w:t>Personnes handicapées</w:t>
      </w:r>
    </w:p>
    <w:p w14:paraId="1A32AB9D" w14:textId="77777777" w:rsidR="00067CF7" w:rsidRPr="00DD022B" w:rsidRDefault="00067CF7" w:rsidP="007D7F7F">
      <w:pPr>
        <w:pStyle w:val="ListParagraph"/>
        <w:numPr>
          <w:ilvl w:val="0"/>
          <w:numId w:val="17"/>
        </w:numPr>
        <w:rPr>
          <w:rFonts w:ascii="Lora" w:hAnsi="Lora"/>
          <w:color w:val="000000"/>
          <w:lang w:val="fr-FR"/>
        </w:rPr>
      </w:pPr>
      <w:r>
        <w:rPr>
          <w:rFonts w:ascii="Lora" w:hAnsi="Lora"/>
          <w:color w:val="000000"/>
          <w:lang w:val="fr"/>
        </w:rPr>
        <w:t>Femmes</w:t>
      </w:r>
      <w:r>
        <w:rPr>
          <w:rFonts w:ascii="Lora" w:hAnsi="Lora"/>
          <w:lang w:val="fr"/>
        </w:rPr>
        <w:t>/</w:t>
      </w:r>
      <w:r>
        <w:rPr>
          <w:rFonts w:ascii="Lora" w:hAnsi="Lora"/>
          <w:color w:val="000000"/>
          <w:lang w:val="fr"/>
        </w:rPr>
        <w:t>filles</w:t>
      </w:r>
      <w:r>
        <w:rPr>
          <w:rFonts w:ascii="Lora" w:hAnsi="Lora"/>
          <w:lang w:val="fr"/>
        </w:rPr>
        <w:t>/s’identifiant au sexe féminin</w:t>
      </w:r>
    </w:p>
    <w:p w14:paraId="24EE6B6C" w14:textId="77777777" w:rsidR="00067CF7" w:rsidRPr="00F950FB" w:rsidRDefault="00067CF7" w:rsidP="007D7F7F">
      <w:pPr>
        <w:pStyle w:val="ListParagraph"/>
        <w:numPr>
          <w:ilvl w:val="0"/>
          <w:numId w:val="17"/>
        </w:numPr>
        <w:rPr>
          <w:rFonts w:ascii="Lora" w:hAnsi="Lora"/>
          <w:color w:val="000000"/>
        </w:rPr>
      </w:pPr>
      <w:r>
        <w:rPr>
          <w:rFonts w:ascii="Lora" w:hAnsi="Lora"/>
          <w:color w:val="000000"/>
          <w:lang w:val="fr"/>
        </w:rPr>
        <w:t>Jeunes enfants (0-5 ans)</w:t>
      </w:r>
    </w:p>
    <w:p w14:paraId="699BC95A" w14:textId="77777777" w:rsidR="00067CF7" w:rsidRPr="00F950FB" w:rsidRDefault="00067CF7" w:rsidP="007D7F7F">
      <w:pPr>
        <w:pStyle w:val="ListParagraph"/>
        <w:numPr>
          <w:ilvl w:val="0"/>
          <w:numId w:val="17"/>
        </w:numPr>
        <w:rPr>
          <w:rFonts w:ascii="Lora" w:hAnsi="Lora"/>
          <w:color w:val="000000"/>
        </w:rPr>
      </w:pPr>
      <w:r>
        <w:rPr>
          <w:rFonts w:ascii="Lora" w:hAnsi="Lora"/>
          <w:color w:val="000000"/>
          <w:lang w:val="fr"/>
        </w:rPr>
        <w:t>Enfants (5-18 ans)</w:t>
      </w:r>
    </w:p>
    <w:p w14:paraId="1888679A" w14:textId="77777777" w:rsidR="00067CF7" w:rsidRPr="00F950FB" w:rsidRDefault="00067CF7" w:rsidP="007D7F7F">
      <w:pPr>
        <w:pStyle w:val="ListParagraph"/>
        <w:numPr>
          <w:ilvl w:val="0"/>
          <w:numId w:val="17"/>
        </w:numPr>
        <w:rPr>
          <w:rFonts w:ascii="Lora" w:hAnsi="Lora"/>
          <w:color w:val="000000"/>
        </w:rPr>
      </w:pPr>
      <w:r>
        <w:rPr>
          <w:rFonts w:ascii="Lora" w:hAnsi="Lora"/>
          <w:color w:val="000000"/>
          <w:lang w:val="fr"/>
        </w:rPr>
        <w:t>Jeunes adulte</w:t>
      </w:r>
      <w:r>
        <w:rPr>
          <w:rFonts w:ascii="Lora" w:hAnsi="Lora"/>
          <w:lang w:val="fr"/>
        </w:rPr>
        <w:t>s</w:t>
      </w:r>
      <w:r>
        <w:rPr>
          <w:rFonts w:ascii="Lora" w:hAnsi="Lora"/>
          <w:color w:val="000000"/>
          <w:lang w:val="fr"/>
        </w:rPr>
        <w:t xml:space="preserve"> (18-24 ans)</w:t>
      </w:r>
    </w:p>
    <w:p w14:paraId="43FB339F" w14:textId="77777777" w:rsidR="00067CF7" w:rsidRPr="00DD022B" w:rsidRDefault="00067CF7" w:rsidP="007D7F7F">
      <w:pPr>
        <w:pStyle w:val="ListParagraph"/>
        <w:numPr>
          <w:ilvl w:val="0"/>
          <w:numId w:val="17"/>
        </w:numPr>
        <w:rPr>
          <w:rFonts w:ascii="Lora" w:hAnsi="Lora"/>
          <w:lang w:val="fr-FR"/>
        </w:rPr>
      </w:pPr>
      <w:r>
        <w:rPr>
          <w:lang w:val="fr"/>
        </w:rPr>
        <w:t xml:space="preserve">Adultes </w:t>
      </w:r>
      <w:r>
        <w:rPr>
          <w:rFonts w:ascii="Lora" w:hAnsi="Lora"/>
          <w:color w:val="000000"/>
          <w:lang w:val="fr"/>
        </w:rPr>
        <w:t xml:space="preserve">plus âgés </w:t>
      </w:r>
      <w:r>
        <w:rPr>
          <w:rFonts w:ascii="Lora" w:hAnsi="Lora"/>
          <w:lang w:val="fr"/>
        </w:rPr>
        <w:t>(65 ans et plus)</w:t>
      </w:r>
    </w:p>
    <w:p w14:paraId="16F828D7" w14:textId="77777777" w:rsidR="00067CF7" w:rsidRPr="00F950FB" w:rsidRDefault="00067CF7" w:rsidP="007D7F7F">
      <w:pPr>
        <w:pStyle w:val="ListParagraph"/>
        <w:numPr>
          <w:ilvl w:val="0"/>
          <w:numId w:val="17"/>
        </w:numPr>
        <w:rPr>
          <w:rFonts w:ascii="Lora" w:hAnsi="Lora"/>
          <w:color w:val="000000"/>
        </w:rPr>
      </w:pPr>
      <w:r>
        <w:rPr>
          <w:rFonts w:ascii="Lora" w:hAnsi="Lora"/>
          <w:color w:val="000000"/>
          <w:lang w:val="fr"/>
        </w:rPr>
        <w:t xml:space="preserve">Aucune population spécifique </w:t>
      </w:r>
    </w:p>
    <w:p w14:paraId="649BA8CC" w14:textId="77777777" w:rsidR="0021626C" w:rsidRPr="00F950FB" w:rsidRDefault="0021626C" w:rsidP="00B7047E">
      <w:pPr>
        <w:contextualSpacing/>
        <w:rPr>
          <w:rFonts w:ascii="Lora" w:hAnsi="Lora"/>
          <w:b/>
          <w:bCs/>
        </w:rPr>
      </w:pPr>
    </w:p>
    <w:p w14:paraId="42EE329D" w14:textId="77777777" w:rsidR="00B7047E" w:rsidRPr="00F950FB" w:rsidRDefault="00B7047E" w:rsidP="00B7047E">
      <w:pPr>
        <w:contextualSpacing/>
        <w:rPr>
          <w:rFonts w:ascii="Lora" w:hAnsi="Lora"/>
          <w:b/>
          <w:bCs/>
        </w:rPr>
      </w:pPr>
      <w:r>
        <w:rPr>
          <w:rFonts w:ascii="Lora" w:hAnsi="Lora"/>
          <w:b/>
          <w:bCs/>
          <w:lang w:val="fr"/>
        </w:rPr>
        <w:t>Calendrier</w:t>
      </w:r>
    </w:p>
    <w:p w14:paraId="67A19CF7" w14:textId="17269579" w:rsidR="00B7047E" w:rsidRPr="00DD022B" w:rsidRDefault="00B7047E" w:rsidP="00B7047E">
      <w:pPr>
        <w:contextualSpacing/>
        <w:rPr>
          <w:rFonts w:ascii="Lora" w:hAnsi="Lora"/>
          <w:lang w:val="fr-FR"/>
        </w:rPr>
      </w:pPr>
      <w:r>
        <w:rPr>
          <w:rFonts w:ascii="Lora" w:hAnsi="Lora"/>
          <w:lang w:val="fr"/>
        </w:rPr>
        <w:t>Je comprends que ce programme n’est pas en mesure de fournir un financement pour des activités ayant lieu avant le 1</w:t>
      </w:r>
      <w:r>
        <w:rPr>
          <w:rFonts w:ascii="Lora" w:hAnsi="Lora"/>
          <w:vertAlign w:val="superscript"/>
          <w:lang w:val="fr"/>
        </w:rPr>
        <w:t>er </w:t>
      </w:r>
      <w:r>
        <w:rPr>
          <w:rFonts w:ascii="Lora" w:hAnsi="Lora"/>
          <w:lang w:val="fr"/>
        </w:rPr>
        <w:t xml:space="preserve">juin. J’accepte que si notre organisme reçoit une subvention, celle-ci ne sera pas utilisée pour des dépenses déjà engagées et qu’elle sera dépensée au cours de l’année. Si vous ne pouvez pas utiliser le financement au cours de l’année, nous contacterons </w:t>
      </w:r>
      <w:hyperlink r:id="rId26" w:history="1">
        <w:r>
          <w:rPr>
            <w:rStyle w:val="Hyperlink"/>
            <w:rFonts w:ascii="Lora" w:hAnsi="Lora"/>
            <w:lang w:val="fr"/>
          </w:rPr>
          <w:t>grants@mainecf.org</w:t>
        </w:r>
      </w:hyperlink>
      <w:r>
        <w:rPr>
          <w:rFonts w:ascii="Lora" w:hAnsi="Lora"/>
          <w:lang w:val="fr"/>
        </w:rPr>
        <w:t xml:space="preserve">. </w:t>
      </w:r>
    </w:p>
    <w:p w14:paraId="41823E02" w14:textId="18FA749C" w:rsidR="00B7047E" w:rsidRPr="00F950FB" w:rsidRDefault="00B7047E" w:rsidP="00B7047E">
      <w:pPr>
        <w:pStyle w:val="ListParagraph"/>
        <w:numPr>
          <w:ilvl w:val="0"/>
          <w:numId w:val="6"/>
        </w:numPr>
        <w:rPr>
          <w:rFonts w:ascii="Lora" w:hAnsi="Lora"/>
        </w:rPr>
      </w:pPr>
      <w:r>
        <w:rPr>
          <w:rFonts w:ascii="Lora" w:hAnsi="Lora"/>
          <w:lang w:val="fr"/>
        </w:rPr>
        <w:t xml:space="preserve">J’accepte </w:t>
      </w:r>
    </w:p>
    <w:p w14:paraId="7A1C9E28" w14:textId="6C6DB243" w:rsidR="00B7047E" w:rsidRPr="00F950FB" w:rsidRDefault="00B7047E" w:rsidP="00B7047E">
      <w:pPr>
        <w:contextualSpacing/>
        <w:rPr>
          <w:rFonts w:ascii="Lora" w:hAnsi="Lora"/>
          <w:b/>
          <w:bCs/>
        </w:rPr>
      </w:pPr>
    </w:p>
    <w:p w14:paraId="42546671" w14:textId="5E847FD5" w:rsidR="00D46A1A" w:rsidRPr="00DD022B" w:rsidRDefault="003D557C" w:rsidP="00E343A2">
      <w:pPr>
        <w:contextualSpacing/>
        <w:rPr>
          <w:rFonts w:ascii="Lora" w:hAnsi="Lora"/>
          <w:b/>
          <w:bCs/>
          <w:lang w:val="fr-FR"/>
        </w:rPr>
      </w:pPr>
      <w:r>
        <w:rPr>
          <w:rFonts w:ascii="Lora" w:hAnsi="Lora"/>
          <w:b/>
          <w:bCs/>
          <w:lang w:val="fr"/>
        </w:rPr>
        <w:t>Montant demandé à MaineCF</w:t>
      </w:r>
      <w:r>
        <w:rPr>
          <w:rFonts w:ascii="Lora" w:hAnsi="Lora"/>
          <w:lang w:val="fr"/>
        </w:rPr>
        <w:t xml:space="preserve"> (10 000 $ maximum) : ____________________ $</w:t>
      </w:r>
    </w:p>
    <w:p w14:paraId="1A380078" w14:textId="77777777" w:rsidR="00D678BA" w:rsidRPr="00DD022B" w:rsidRDefault="00D678BA" w:rsidP="00E343A2">
      <w:pPr>
        <w:contextualSpacing/>
        <w:rPr>
          <w:rFonts w:ascii="Lora" w:hAnsi="Lora"/>
          <w:b/>
          <w:bCs/>
          <w:sz w:val="32"/>
          <w:szCs w:val="32"/>
          <w:u w:val="single"/>
          <w:lang w:val="fr-FR"/>
        </w:rPr>
      </w:pPr>
    </w:p>
    <w:p w14:paraId="629313AB" w14:textId="77777777" w:rsidR="00D678BA" w:rsidRPr="00DD022B" w:rsidRDefault="00D678BA" w:rsidP="00E343A2">
      <w:pPr>
        <w:contextualSpacing/>
        <w:rPr>
          <w:rFonts w:ascii="Lora" w:hAnsi="Lora"/>
          <w:b/>
          <w:bCs/>
          <w:sz w:val="32"/>
          <w:szCs w:val="32"/>
          <w:u w:val="single"/>
          <w:lang w:val="fr-FR"/>
        </w:rPr>
      </w:pPr>
    </w:p>
    <w:p w14:paraId="6FE8FA95" w14:textId="78C2C1D5" w:rsidR="000954F2" w:rsidRPr="00DD022B" w:rsidRDefault="00B7047E" w:rsidP="00E343A2">
      <w:pPr>
        <w:contextualSpacing/>
        <w:rPr>
          <w:rFonts w:ascii="Lora" w:hAnsi="Lora"/>
          <w:b/>
          <w:bCs/>
          <w:sz w:val="32"/>
          <w:szCs w:val="32"/>
          <w:u w:val="single"/>
          <w:lang w:val="fr-FR"/>
        </w:rPr>
      </w:pPr>
      <w:r>
        <w:rPr>
          <w:rFonts w:ascii="Lora" w:hAnsi="Lora"/>
          <w:b/>
          <w:bCs/>
          <w:sz w:val="32"/>
          <w:szCs w:val="32"/>
          <w:u w:val="single"/>
          <w:lang w:val="fr"/>
        </w:rPr>
        <w:t xml:space="preserve">Type de financement </w:t>
      </w:r>
    </w:p>
    <w:p w14:paraId="0DF31A68" w14:textId="77777777" w:rsidR="00B527BB" w:rsidRPr="00DD022B" w:rsidRDefault="00B527BB" w:rsidP="00E343A2">
      <w:pPr>
        <w:contextualSpacing/>
        <w:rPr>
          <w:rFonts w:ascii="Lora" w:hAnsi="Lora"/>
          <w:b/>
          <w:bCs/>
          <w:sz w:val="24"/>
          <w:szCs w:val="24"/>
          <w:u w:val="single"/>
          <w:lang w:val="fr-FR"/>
        </w:rPr>
      </w:pPr>
    </w:p>
    <w:p w14:paraId="03E6AF73" w14:textId="201CD4A2" w:rsidR="004D7DC6" w:rsidRPr="00DD022B" w:rsidRDefault="004D7DC6" w:rsidP="00E343A2">
      <w:pPr>
        <w:contextualSpacing/>
        <w:rPr>
          <w:rFonts w:ascii="Lora" w:hAnsi="Lora"/>
          <w:b/>
          <w:bCs/>
          <w:lang w:val="fr-FR"/>
        </w:rPr>
      </w:pPr>
      <w:r>
        <w:rPr>
          <w:rFonts w:ascii="Lora" w:hAnsi="Lora"/>
          <w:b/>
          <w:bCs/>
          <w:lang w:val="fr"/>
        </w:rPr>
        <w:t>Veuillez choisir UNE SEULE option</w:t>
      </w:r>
    </w:p>
    <w:p w14:paraId="284DE2D7" w14:textId="77777777" w:rsidR="00B527BB" w:rsidRPr="00DD022B" w:rsidRDefault="00B527BB" w:rsidP="00E343A2">
      <w:pPr>
        <w:contextualSpacing/>
        <w:rPr>
          <w:rFonts w:ascii="Lora" w:hAnsi="Lora"/>
          <w:b/>
          <w:bCs/>
          <w:sz w:val="32"/>
          <w:szCs w:val="32"/>
          <w:u w:val="single"/>
          <w:lang w:val="fr-FR"/>
        </w:rPr>
      </w:pPr>
    </w:p>
    <w:p w14:paraId="5A5B7E08" w14:textId="77777777" w:rsidR="00B527BB" w:rsidRPr="00DD022B" w:rsidRDefault="00B527BB" w:rsidP="00B527BB">
      <w:pPr>
        <w:spacing w:after="0" w:line="240" w:lineRule="auto"/>
        <w:contextualSpacing/>
        <w:rPr>
          <w:rFonts w:ascii="Lora" w:hAnsi="Lora"/>
          <w:b/>
          <w:bCs/>
          <w:color w:val="FF0000"/>
          <w:lang w:val="fr-FR"/>
        </w:rPr>
      </w:pPr>
      <w:r>
        <w:rPr>
          <w:rFonts w:ascii="Lora" w:hAnsi="Lora"/>
          <w:b/>
          <w:bCs/>
          <w:color w:val="FF0000"/>
          <w:lang w:val="fr"/>
        </w:rPr>
        <w:t xml:space="preserve">Après avoir sélectionné le type de financement, vous devrez répondre à un court questionnaire concernant l’admissibilité. Si vous n’êtes pas en mesure de cocher toutes les cases pour le type de financement que vous demandez, vous ne remplissez pas les conditions et vous ne pourrez ni voir ni finaliser la demande. </w:t>
      </w:r>
    </w:p>
    <w:p w14:paraId="256A7FEA" w14:textId="77777777" w:rsidR="00B527BB" w:rsidRPr="00DD022B" w:rsidRDefault="00B527BB" w:rsidP="00B527BB">
      <w:pPr>
        <w:spacing w:after="0" w:line="240" w:lineRule="auto"/>
        <w:contextualSpacing/>
        <w:rPr>
          <w:rFonts w:ascii="Lora" w:hAnsi="Lora"/>
          <w:b/>
          <w:bCs/>
          <w:color w:val="FF0000"/>
          <w:lang w:val="fr-FR"/>
        </w:rPr>
      </w:pPr>
    </w:p>
    <w:p w14:paraId="03241D10" w14:textId="77777777" w:rsidR="00405816" w:rsidRPr="00DD022B" w:rsidRDefault="00405816" w:rsidP="00405816">
      <w:pPr>
        <w:pStyle w:val="ListParagraph"/>
        <w:numPr>
          <w:ilvl w:val="0"/>
          <w:numId w:val="6"/>
        </w:numPr>
        <w:rPr>
          <w:rFonts w:ascii="Lora" w:hAnsi="Lora"/>
          <w:lang w:val="fr-FR"/>
        </w:rPr>
      </w:pPr>
      <w:r>
        <w:rPr>
          <w:rFonts w:ascii="Lora" w:hAnsi="Lora"/>
          <w:b/>
          <w:bCs/>
          <w:lang w:val="fr"/>
        </w:rPr>
        <w:t>Subventions d’appui général</w:t>
      </w:r>
      <w:r>
        <w:rPr>
          <w:rFonts w:ascii="Lora" w:hAnsi="Lora"/>
          <w:lang w:val="fr"/>
        </w:rPr>
        <w:t xml:space="preserve"> – Pour un financement flexible de tout type, tel que des programmes et des besoins opérationnels nouveaux/élargis/en cours, y compris des dépenses en immobilisations.  L’activité principale de votre organisme doit être conforme aux critères du Développement de la communauté </w:t>
      </w:r>
      <w:r>
        <w:rPr>
          <w:rFonts w:ascii="Lora" w:hAnsi="Lora"/>
          <w:b/>
          <w:bCs/>
          <w:u w:val="single"/>
          <w:lang w:val="fr"/>
        </w:rPr>
        <w:t>ET</w:t>
      </w:r>
      <w:r>
        <w:rPr>
          <w:rFonts w:ascii="Lora" w:hAnsi="Lora"/>
          <w:lang w:val="fr"/>
        </w:rPr>
        <w:t xml:space="preserve"> votre organisme doit :</w:t>
      </w:r>
    </w:p>
    <w:p w14:paraId="1B7BA8A9" w14:textId="77777777" w:rsidR="00405816" w:rsidRPr="00DD022B" w:rsidRDefault="00405816" w:rsidP="00405816">
      <w:pPr>
        <w:pStyle w:val="ListParagraph"/>
        <w:numPr>
          <w:ilvl w:val="0"/>
          <w:numId w:val="19"/>
        </w:numPr>
        <w:rPr>
          <w:rFonts w:ascii="Lora" w:hAnsi="Lora"/>
          <w:lang w:val="fr-FR"/>
        </w:rPr>
      </w:pPr>
      <w:r>
        <w:rPr>
          <w:rFonts w:ascii="Lora" w:hAnsi="Lora"/>
          <w:b/>
          <w:bCs/>
          <w:lang w:val="fr"/>
        </w:rPr>
        <w:t>Être situé dans le Maine</w:t>
      </w:r>
      <w:r>
        <w:rPr>
          <w:rFonts w:ascii="Lora" w:hAnsi="Lora"/>
          <w:lang w:val="fr"/>
        </w:rPr>
        <w:t>, autrement dit avoir une adresse dans le Maine.</w:t>
      </w:r>
    </w:p>
    <w:p w14:paraId="72021790" w14:textId="77777777" w:rsidR="00405816" w:rsidRPr="00DD022B" w:rsidRDefault="00405816" w:rsidP="00405816">
      <w:pPr>
        <w:pStyle w:val="ListParagraph"/>
        <w:numPr>
          <w:ilvl w:val="0"/>
          <w:numId w:val="12"/>
        </w:numPr>
        <w:rPr>
          <w:rFonts w:ascii="Lora" w:hAnsi="Lora"/>
          <w:lang w:val="fr-FR"/>
        </w:rPr>
      </w:pPr>
      <w:r>
        <w:rPr>
          <w:rFonts w:ascii="Lora" w:hAnsi="Lora"/>
          <w:lang w:val="fr"/>
        </w:rPr>
        <w:t xml:space="preserve"> Disposer de </w:t>
      </w:r>
      <w:r>
        <w:rPr>
          <w:rFonts w:ascii="Lora" w:hAnsi="Lora"/>
          <w:b/>
          <w:bCs/>
          <w:lang w:val="fr"/>
        </w:rPr>
        <w:t>dépenses INFÉRIEURES à 500 000 $</w:t>
      </w:r>
      <w:r>
        <w:rPr>
          <w:rFonts w:ascii="Lora" w:hAnsi="Lora"/>
          <w:lang w:val="fr"/>
        </w:rPr>
        <w:t xml:space="preserve"> au cours de l’exercice financier achevé le plus récemment.</w:t>
      </w:r>
    </w:p>
    <w:p w14:paraId="554EDAAF" w14:textId="77777777" w:rsidR="00405816" w:rsidRPr="00DD022B" w:rsidRDefault="00405816" w:rsidP="00405816">
      <w:pPr>
        <w:pStyle w:val="ListParagraph"/>
        <w:numPr>
          <w:ilvl w:val="0"/>
          <w:numId w:val="12"/>
        </w:numPr>
        <w:rPr>
          <w:rFonts w:ascii="Lora" w:hAnsi="Lora"/>
          <w:lang w:val="fr-FR"/>
        </w:rPr>
      </w:pPr>
      <w:r>
        <w:rPr>
          <w:rFonts w:ascii="Lora" w:hAnsi="Lora"/>
          <w:lang w:val="fr"/>
        </w:rPr>
        <w:t>Ne doit PAS être une municipalité, une administration, une agence, une école publique ou un organisme religieux (ces organismes ont droit uniquement à des subventions pour des projets).</w:t>
      </w:r>
    </w:p>
    <w:p w14:paraId="30A310C9" w14:textId="77777777" w:rsidR="00405816" w:rsidRPr="00DD022B" w:rsidRDefault="00405816" w:rsidP="00776B23">
      <w:pPr>
        <w:pStyle w:val="ListParagraph"/>
        <w:ind w:left="1080"/>
        <w:rPr>
          <w:rFonts w:ascii="Lora" w:hAnsi="Lora"/>
          <w:lang w:val="fr-FR"/>
        </w:rPr>
      </w:pPr>
    </w:p>
    <w:p w14:paraId="3F1D1649" w14:textId="168F3DA5" w:rsidR="00E343A2" w:rsidRPr="00DD022B" w:rsidRDefault="00E343A2" w:rsidP="00E343A2">
      <w:pPr>
        <w:pStyle w:val="ListParagraph"/>
        <w:numPr>
          <w:ilvl w:val="0"/>
          <w:numId w:val="6"/>
        </w:numPr>
        <w:rPr>
          <w:rFonts w:ascii="Lora" w:hAnsi="Lora"/>
          <w:lang w:val="fr-FR"/>
        </w:rPr>
      </w:pPr>
      <w:r>
        <w:rPr>
          <w:rFonts w:ascii="Lora" w:hAnsi="Lora"/>
          <w:b/>
          <w:bCs/>
          <w:lang w:val="fr"/>
        </w:rPr>
        <w:t>Pour de NOUVEAUX projets, c’est-à-dire des projets lancés depuis moins de deux ans, y compris des dépenses en immobilisation</w:t>
      </w:r>
      <w:r>
        <w:rPr>
          <w:rFonts w:ascii="Lora" w:hAnsi="Lora"/>
          <w:lang w:val="fr"/>
        </w:rPr>
        <w:t xml:space="preserve"> qui répondent aux critères de Développement communautaire </w:t>
      </w:r>
      <w:r>
        <w:rPr>
          <w:rFonts w:ascii="Lora" w:hAnsi="Lora"/>
          <w:b/>
          <w:bCs/>
          <w:u w:val="single"/>
          <w:lang w:val="fr"/>
        </w:rPr>
        <w:t>ET</w:t>
      </w:r>
      <w:r>
        <w:rPr>
          <w:rFonts w:ascii="Lora" w:hAnsi="Lora"/>
          <w:lang w:val="fr"/>
        </w:rPr>
        <w:t xml:space="preserve"> votre organisme doit :</w:t>
      </w:r>
    </w:p>
    <w:p w14:paraId="1AA66408" w14:textId="6B492FD0" w:rsidR="008A5BCF" w:rsidRPr="00DD022B" w:rsidRDefault="008A5BCF" w:rsidP="008C6DB4">
      <w:pPr>
        <w:pStyle w:val="ListParagraph"/>
        <w:numPr>
          <w:ilvl w:val="0"/>
          <w:numId w:val="19"/>
        </w:numPr>
        <w:rPr>
          <w:rFonts w:ascii="Lora" w:hAnsi="Lora"/>
          <w:lang w:val="fr-FR"/>
        </w:rPr>
      </w:pPr>
      <w:r>
        <w:rPr>
          <w:rFonts w:ascii="Lora" w:hAnsi="Lora"/>
          <w:b/>
          <w:bCs/>
          <w:lang w:val="fr"/>
        </w:rPr>
        <w:t>Être situé dans le Maine</w:t>
      </w:r>
      <w:r>
        <w:rPr>
          <w:rFonts w:ascii="Lora" w:hAnsi="Lora"/>
          <w:lang w:val="fr"/>
        </w:rPr>
        <w:t>, autrement dit avoir une adresse dans le Maine.</w:t>
      </w:r>
    </w:p>
    <w:p w14:paraId="7C585115" w14:textId="1165BBFC" w:rsidR="008A5BCF" w:rsidRPr="00DD022B" w:rsidRDefault="00232C1E" w:rsidP="008C6DB4">
      <w:pPr>
        <w:pStyle w:val="ListParagraph"/>
        <w:numPr>
          <w:ilvl w:val="0"/>
          <w:numId w:val="19"/>
        </w:numPr>
        <w:rPr>
          <w:rFonts w:ascii="Lora" w:hAnsi="Lora"/>
          <w:lang w:val="fr-FR"/>
        </w:rPr>
      </w:pPr>
      <w:r>
        <w:rPr>
          <w:rFonts w:ascii="Lora" w:hAnsi="Lora"/>
          <w:lang w:val="fr"/>
        </w:rPr>
        <w:t xml:space="preserve">Disposer de </w:t>
      </w:r>
      <w:r>
        <w:rPr>
          <w:rFonts w:ascii="Lora" w:hAnsi="Lora"/>
          <w:b/>
          <w:bCs/>
          <w:lang w:val="fr"/>
        </w:rPr>
        <w:t>dépenses égales ou supérieures à 500 000 $</w:t>
      </w:r>
      <w:r>
        <w:rPr>
          <w:rFonts w:ascii="Lora" w:hAnsi="Lora"/>
          <w:lang w:val="fr"/>
        </w:rPr>
        <w:t xml:space="preserve"> au cours de l’exercice financier achevé le plus récemment.</w:t>
      </w:r>
    </w:p>
    <w:p w14:paraId="3D626620" w14:textId="06E97D1B" w:rsidR="009025FA" w:rsidRPr="00DD022B" w:rsidRDefault="009025FA" w:rsidP="000D02EB">
      <w:pPr>
        <w:pStyle w:val="ListParagraph"/>
        <w:numPr>
          <w:ilvl w:val="1"/>
          <w:numId w:val="19"/>
        </w:numPr>
        <w:rPr>
          <w:rFonts w:ascii="Lora" w:hAnsi="Lora"/>
          <w:lang w:val="fr-FR"/>
        </w:rPr>
      </w:pPr>
      <w:r>
        <w:rPr>
          <w:rFonts w:ascii="Lora" w:hAnsi="Lora"/>
          <w:lang w:val="fr"/>
        </w:rPr>
        <w:t>Les municipalités, les agences gouvernementales, les écoles publiques ou les organismes religieux peuvent déposer une demande, quelles que soient les dépenses.</w:t>
      </w:r>
    </w:p>
    <w:p w14:paraId="01F0CB1E" w14:textId="13962BD3" w:rsidR="007706C6" w:rsidRPr="00DD022B" w:rsidRDefault="007706C6" w:rsidP="007706C6">
      <w:pPr>
        <w:pStyle w:val="ListParagraph"/>
        <w:numPr>
          <w:ilvl w:val="0"/>
          <w:numId w:val="19"/>
        </w:numPr>
        <w:rPr>
          <w:rFonts w:ascii="Lora" w:hAnsi="Lora"/>
          <w:b/>
          <w:bCs/>
          <w:lang w:val="fr-FR"/>
        </w:rPr>
      </w:pPr>
      <w:r>
        <w:rPr>
          <w:rFonts w:ascii="Lora" w:hAnsi="Lora"/>
          <w:b/>
          <w:bCs/>
          <w:lang w:val="fr"/>
        </w:rPr>
        <w:t>Le budget total du projet ne doit pas dépasser 100 000 $.</w:t>
      </w:r>
    </w:p>
    <w:p w14:paraId="3AB779D1" w14:textId="3ACCEA01" w:rsidR="005E1815" w:rsidRPr="00DD022B" w:rsidRDefault="005E1815">
      <w:pPr>
        <w:pStyle w:val="ListParagraph"/>
        <w:numPr>
          <w:ilvl w:val="0"/>
          <w:numId w:val="19"/>
        </w:numPr>
        <w:rPr>
          <w:rFonts w:ascii="Lora" w:hAnsi="Lora"/>
          <w:lang w:val="fr-FR"/>
        </w:rPr>
      </w:pPr>
      <w:r>
        <w:rPr>
          <w:rFonts w:ascii="Lora" w:hAnsi="Lora"/>
          <w:lang w:val="fr"/>
        </w:rPr>
        <w:t>Les dépenses du projet ne doivent PAS comprendre les dotations, les campagnes annuelles ni les bourses d’études.</w:t>
      </w:r>
    </w:p>
    <w:p w14:paraId="22837F8B" w14:textId="77777777" w:rsidR="008E0FE1" w:rsidRPr="00DD022B" w:rsidRDefault="008E0FE1" w:rsidP="008E0FE1">
      <w:pPr>
        <w:rPr>
          <w:rFonts w:ascii="Lora" w:hAnsi="Lora"/>
          <w:lang w:val="fr-FR"/>
        </w:rPr>
      </w:pPr>
    </w:p>
    <w:p w14:paraId="52D516A2" w14:textId="07A199E3" w:rsidR="002D5C5A" w:rsidRPr="00DD022B" w:rsidRDefault="002D5C5A" w:rsidP="002D5C5A">
      <w:pPr>
        <w:spacing w:after="0" w:line="240" w:lineRule="auto"/>
        <w:contextualSpacing/>
        <w:rPr>
          <w:rFonts w:ascii="Lora" w:hAnsi="Lora"/>
          <w:b/>
          <w:bCs/>
          <w:sz w:val="32"/>
          <w:szCs w:val="32"/>
          <w:u w:val="single"/>
          <w:lang w:val="fr-FR"/>
        </w:rPr>
      </w:pPr>
      <w:r>
        <w:rPr>
          <w:rFonts w:ascii="Lora" w:hAnsi="Lora"/>
          <w:b/>
          <w:bCs/>
          <w:sz w:val="32"/>
          <w:szCs w:val="32"/>
          <w:u w:val="single"/>
          <w:lang w:val="fr"/>
        </w:rPr>
        <w:t>Questionnaire concernant l’admissibilité</w:t>
      </w:r>
    </w:p>
    <w:p w14:paraId="53D22941" w14:textId="77777777" w:rsidR="002D5C5A" w:rsidRPr="00DD022B" w:rsidRDefault="002D5C5A" w:rsidP="002D5C5A">
      <w:pPr>
        <w:spacing w:after="0" w:line="240" w:lineRule="auto"/>
        <w:contextualSpacing/>
        <w:rPr>
          <w:rFonts w:ascii="Lora" w:hAnsi="Lora"/>
          <w:b/>
          <w:bCs/>
          <w:color w:val="FF0000"/>
          <w:lang w:val="fr-FR"/>
        </w:rPr>
      </w:pPr>
    </w:p>
    <w:p w14:paraId="40858BBD" w14:textId="77777777" w:rsidR="002D5C5A" w:rsidRPr="00DD022B" w:rsidRDefault="002D5C5A" w:rsidP="002D5C5A">
      <w:pPr>
        <w:spacing w:after="0" w:line="240" w:lineRule="auto"/>
        <w:contextualSpacing/>
        <w:rPr>
          <w:rFonts w:ascii="Lora" w:hAnsi="Lora"/>
          <w:b/>
          <w:bCs/>
          <w:color w:val="FF0000"/>
          <w:lang w:val="fr-FR"/>
        </w:rPr>
      </w:pPr>
      <w:r>
        <w:rPr>
          <w:rFonts w:ascii="Lora" w:hAnsi="Lora"/>
          <w:b/>
          <w:bCs/>
          <w:color w:val="FF0000"/>
          <w:lang w:val="fr"/>
        </w:rPr>
        <w:t xml:space="preserve">REMARQUE IMPORTANTE : Si vous ne répondez pas à toutes les questions, votre demande sera incomplète et rejetée. </w:t>
      </w:r>
    </w:p>
    <w:p w14:paraId="31D520CD" w14:textId="77777777" w:rsidR="006B0C6F" w:rsidRPr="00DD022B" w:rsidRDefault="006B0C6F" w:rsidP="002D5C5A">
      <w:pPr>
        <w:spacing w:after="0" w:line="240" w:lineRule="auto"/>
        <w:contextualSpacing/>
        <w:rPr>
          <w:rFonts w:ascii="Lora" w:hAnsi="Lora"/>
          <w:b/>
          <w:bCs/>
          <w:color w:val="FF0000"/>
          <w:lang w:val="fr-FR"/>
        </w:rPr>
      </w:pPr>
    </w:p>
    <w:p w14:paraId="38FD36A7" w14:textId="77777777" w:rsidR="006B0C6F" w:rsidRPr="00DD022B" w:rsidRDefault="006B0C6F" w:rsidP="006B0C6F">
      <w:pPr>
        <w:spacing w:after="0" w:line="240" w:lineRule="auto"/>
        <w:contextualSpacing/>
        <w:rPr>
          <w:rFonts w:ascii="Lora" w:hAnsi="Lora"/>
          <w:b/>
          <w:bCs/>
          <w:lang w:val="fr-FR"/>
        </w:rPr>
      </w:pPr>
      <w:r>
        <w:rPr>
          <w:rFonts w:ascii="Lora" w:hAnsi="Lora"/>
          <w:b/>
          <w:bCs/>
          <w:lang w:val="fr"/>
        </w:rPr>
        <w:t>Critères pour un appui général</w:t>
      </w:r>
    </w:p>
    <w:p w14:paraId="6526852C" w14:textId="77777777" w:rsidR="006B0C6F" w:rsidRPr="00DD022B" w:rsidRDefault="006B0C6F" w:rsidP="006B0C6F">
      <w:pPr>
        <w:spacing w:after="0" w:line="240" w:lineRule="auto"/>
        <w:contextualSpacing/>
        <w:rPr>
          <w:rFonts w:ascii="Lora" w:hAnsi="Lora"/>
          <w:b/>
          <w:bCs/>
          <w:lang w:val="fr-FR"/>
        </w:rPr>
      </w:pPr>
      <w:r>
        <w:rPr>
          <w:rFonts w:ascii="Lora" w:hAnsi="Lora"/>
          <w:b/>
          <w:bCs/>
          <w:lang w:val="fr"/>
        </w:rPr>
        <w:t>Veuillez confirmer que votre organisme est éligible aux subventions d’appui général en vérifiant les déclarations suivantes :</w:t>
      </w:r>
    </w:p>
    <w:p w14:paraId="11CFE764" w14:textId="77777777" w:rsidR="006B0C6F" w:rsidRPr="00DD022B" w:rsidRDefault="006B0C6F" w:rsidP="006B0C6F">
      <w:pPr>
        <w:numPr>
          <w:ilvl w:val="0"/>
          <w:numId w:val="31"/>
        </w:numPr>
        <w:spacing w:after="0" w:line="240" w:lineRule="auto"/>
        <w:contextualSpacing/>
        <w:rPr>
          <w:rFonts w:ascii="Lora" w:hAnsi="Lora"/>
          <w:b/>
          <w:bCs/>
          <w:lang w:val="fr-FR"/>
        </w:rPr>
      </w:pPr>
      <w:r>
        <w:rPr>
          <w:rFonts w:ascii="Lora" w:hAnsi="Lora"/>
          <w:b/>
          <w:bCs/>
          <w:lang w:val="fr"/>
        </w:rPr>
        <w:t>Mon organisme a une adresse dans le Maine.</w:t>
      </w:r>
    </w:p>
    <w:p w14:paraId="6FECAB36" w14:textId="77777777" w:rsidR="006B0C6F" w:rsidRPr="00DD022B" w:rsidRDefault="006B0C6F" w:rsidP="006B0C6F">
      <w:pPr>
        <w:numPr>
          <w:ilvl w:val="0"/>
          <w:numId w:val="31"/>
        </w:numPr>
        <w:spacing w:after="0" w:line="240" w:lineRule="auto"/>
        <w:contextualSpacing/>
        <w:rPr>
          <w:rFonts w:ascii="Lora" w:hAnsi="Lora"/>
          <w:b/>
          <w:bCs/>
          <w:lang w:val="fr-FR"/>
        </w:rPr>
      </w:pPr>
      <w:r>
        <w:rPr>
          <w:rFonts w:ascii="Lora" w:hAnsi="Lora"/>
          <w:b/>
          <w:bCs/>
          <w:lang w:val="fr"/>
        </w:rPr>
        <w:t>Au cours de l’exercice financier achevé le plus récemment, mon organisme disposait de dépenses INFÉRIEURES à 500 000 $.</w:t>
      </w:r>
    </w:p>
    <w:p w14:paraId="6571262F" w14:textId="77777777" w:rsidR="006B0C6F" w:rsidRPr="00DD022B" w:rsidRDefault="006B0C6F" w:rsidP="006B0C6F">
      <w:pPr>
        <w:numPr>
          <w:ilvl w:val="0"/>
          <w:numId w:val="31"/>
        </w:numPr>
        <w:spacing w:after="0" w:line="240" w:lineRule="auto"/>
        <w:contextualSpacing/>
        <w:rPr>
          <w:rFonts w:ascii="Lora" w:hAnsi="Lora"/>
          <w:b/>
          <w:bCs/>
          <w:lang w:val="fr-FR"/>
        </w:rPr>
      </w:pPr>
      <w:r>
        <w:rPr>
          <w:rFonts w:ascii="Lora" w:hAnsi="Lora"/>
          <w:b/>
          <w:bCs/>
          <w:lang w:val="fr"/>
        </w:rPr>
        <w:t>Mon organisme N’EST NI une municipalité, une administration, une agence, une école publique ni un organisme religieux.</w:t>
      </w:r>
    </w:p>
    <w:p w14:paraId="40D2C4BF" w14:textId="77777777" w:rsidR="006B0C6F" w:rsidRPr="00DD022B" w:rsidRDefault="006B0C6F" w:rsidP="006B0C6F">
      <w:pPr>
        <w:numPr>
          <w:ilvl w:val="0"/>
          <w:numId w:val="31"/>
        </w:numPr>
        <w:spacing w:after="0" w:line="240" w:lineRule="auto"/>
        <w:contextualSpacing/>
        <w:rPr>
          <w:rFonts w:ascii="Lora" w:hAnsi="Lora"/>
          <w:b/>
          <w:bCs/>
          <w:lang w:val="fr-FR"/>
        </w:rPr>
      </w:pPr>
      <w:r>
        <w:rPr>
          <w:rFonts w:ascii="Lora" w:hAnsi="Lora"/>
          <w:b/>
          <w:bCs/>
          <w:lang w:val="fr"/>
        </w:rPr>
        <w:t>Mon organisme a pour mission principale d’investir dans les individus, d’associer les personnes desservies et de renforcer les ressources communautaires.</w:t>
      </w:r>
    </w:p>
    <w:p w14:paraId="3D8C2320" w14:textId="77777777" w:rsidR="004367B9" w:rsidRPr="00DD022B" w:rsidRDefault="004367B9" w:rsidP="004367B9">
      <w:pPr>
        <w:spacing w:after="0" w:line="240" w:lineRule="auto"/>
        <w:contextualSpacing/>
        <w:rPr>
          <w:rFonts w:ascii="Lora" w:hAnsi="Lora"/>
          <w:b/>
          <w:bCs/>
          <w:lang w:val="fr-FR"/>
        </w:rPr>
      </w:pPr>
    </w:p>
    <w:p w14:paraId="58CCABA9" w14:textId="77777777" w:rsidR="004367B9" w:rsidRPr="00DD022B" w:rsidRDefault="004367B9" w:rsidP="004367B9">
      <w:pPr>
        <w:spacing w:after="0" w:line="240" w:lineRule="auto"/>
        <w:contextualSpacing/>
        <w:rPr>
          <w:rFonts w:ascii="Lora" w:hAnsi="Lora"/>
          <w:b/>
          <w:bCs/>
          <w:lang w:val="fr-FR"/>
        </w:rPr>
      </w:pPr>
      <w:r>
        <w:rPr>
          <w:rFonts w:ascii="Lora" w:hAnsi="Lora"/>
          <w:b/>
          <w:bCs/>
          <w:lang w:val="fr"/>
        </w:rPr>
        <w:t>Critères pour les subventions à un projet</w:t>
      </w:r>
    </w:p>
    <w:p w14:paraId="3EE268DB" w14:textId="77777777" w:rsidR="004367B9" w:rsidRPr="00DD022B" w:rsidRDefault="004367B9" w:rsidP="004367B9">
      <w:pPr>
        <w:spacing w:after="0" w:line="240" w:lineRule="auto"/>
        <w:contextualSpacing/>
        <w:rPr>
          <w:rFonts w:ascii="Lora" w:hAnsi="Lora"/>
          <w:b/>
          <w:bCs/>
          <w:lang w:val="fr-FR"/>
        </w:rPr>
      </w:pPr>
      <w:r>
        <w:rPr>
          <w:rFonts w:ascii="Lora" w:hAnsi="Lora"/>
          <w:b/>
          <w:bCs/>
          <w:lang w:val="fr"/>
        </w:rPr>
        <w:t>Veuillez confirmer que votre organisme remplit les conditions requises pour une subvention d’appui à un projet en vérifiant les déclarations suivantes :</w:t>
      </w:r>
    </w:p>
    <w:p w14:paraId="0EDD7A12" w14:textId="77777777" w:rsidR="004367B9" w:rsidRPr="00DD022B" w:rsidRDefault="004367B9" w:rsidP="004367B9">
      <w:pPr>
        <w:numPr>
          <w:ilvl w:val="0"/>
          <w:numId w:val="32"/>
        </w:numPr>
        <w:spacing w:after="0" w:line="240" w:lineRule="auto"/>
        <w:contextualSpacing/>
        <w:rPr>
          <w:rFonts w:ascii="Lora" w:hAnsi="Lora"/>
          <w:b/>
          <w:bCs/>
          <w:lang w:val="fr-FR"/>
        </w:rPr>
      </w:pPr>
      <w:r>
        <w:rPr>
          <w:rFonts w:ascii="Lora" w:hAnsi="Lora"/>
          <w:b/>
          <w:bCs/>
          <w:lang w:val="fr"/>
        </w:rPr>
        <w:t>Il s’agit d'un nouveau projet, c’est-à-dire qu’il a été réalisé durant les deux premières années.</w:t>
      </w:r>
    </w:p>
    <w:p w14:paraId="61A0B637" w14:textId="77777777" w:rsidR="004367B9" w:rsidRPr="00DD022B" w:rsidRDefault="004367B9" w:rsidP="004367B9">
      <w:pPr>
        <w:numPr>
          <w:ilvl w:val="0"/>
          <w:numId w:val="32"/>
        </w:numPr>
        <w:spacing w:after="0" w:line="240" w:lineRule="auto"/>
        <w:contextualSpacing/>
        <w:rPr>
          <w:rFonts w:ascii="Lora" w:hAnsi="Lora"/>
          <w:b/>
          <w:bCs/>
          <w:lang w:val="fr-FR"/>
        </w:rPr>
      </w:pPr>
      <w:r>
        <w:rPr>
          <w:rFonts w:ascii="Lora" w:hAnsi="Lora"/>
          <w:b/>
          <w:bCs/>
          <w:lang w:val="fr"/>
        </w:rPr>
        <w:t>Mon organisme a une adresse dans le Maine.</w:t>
      </w:r>
    </w:p>
    <w:p w14:paraId="6D7B463A" w14:textId="77777777" w:rsidR="004367B9" w:rsidRPr="00DD022B" w:rsidRDefault="004367B9" w:rsidP="004367B9">
      <w:pPr>
        <w:numPr>
          <w:ilvl w:val="0"/>
          <w:numId w:val="32"/>
        </w:numPr>
        <w:spacing w:after="0" w:line="240" w:lineRule="auto"/>
        <w:contextualSpacing/>
        <w:rPr>
          <w:rFonts w:ascii="Lora" w:hAnsi="Lora"/>
          <w:b/>
          <w:bCs/>
          <w:lang w:val="fr-FR"/>
        </w:rPr>
      </w:pPr>
      <w:r>
        <w:rPr>
          <w:rFonts w:ascii="Lora" w:hAnsi="Lora"/>
          <w:b/>
          <w:bCs/>
          <w:lang w:val="fr"/>
        </w:rPr>
        <w:t>Au cours de l’exercice financier achevé le plus récemment, mon organisme disposait de dépenses ÉGALES ou SUPÉRIEURES à 500 000 $, OU mon organisme est une municipalité, une administration, une agence, une école publique ou un organisme religieux.</w:t>
      </w:r>
    </w:p>
    <w:p w14:paraId="2D420EA4" w14:textId="77777777" w:rsidR="004367B9" w:rsidRPr="00DD022B" w:rsidRDefault="004367B9" w:rsidP="004367B9">
      <w:pPr>
        <w:numPr>
          <w:ilvl w:val="0"/>
          <w:numId w:val="32"/>
        </w:numPr>
        <w:spacing w:after="0" w:line="240" w:lineRule="auto"/>
        <w:contextualSpacing/>
        <w:rPr>
          <w:rFonts w:ascii="Lora" w:hAnsi="Lora"/>
          <w:b/>
          <w:bCs/>
          <w:lang w:val="fr-FR"/>
        </w:rPr>
      </w:pPr>
      <w:r>
        <w:rPr>
          <w:rFonts w:ascii="Lora" w:hAnsi="Lora"/>
          <w:b/>
          <w:bCs/>
          <w:lang w:val="fr"/>
        </w:rPr>
        <w:t>Le budget total de mon projet est ÉGAL ou INFÉRIEUR à 100 000 $.</w:t>
      </w:r>
    </w:p>
    <w:p w14:paraId="5A386EE3" w14:textId="77777777" w:rsidR="004367B9" w:rsidRPr="00DD022B" w:rsidRDefault="004367B9" w:rsidP="004367B9">
      <w:pPr>
        <w:numPr>
          <w:ilvl w:val="0"/>
          <w:numId w:val="32"/>
        </w:numPr>
        <w:spacing w:after="0" w:line="240" w:lineRule="auto"/>
        <w:contextualSpacing/>
        <w:rPr>
          <w:rFonts w:ascii="Lora" w:hAnsi="Lora"/>
          <w:b/>
          <w:bCs/>
          <w:lang w:val="fr-FR"/>
        </w:rPr>
      </w:pPr>
      <w:r>
        <w:rPr>
          <w:rFonts w:ascii="Lora" w:hAnsi="Lora"/>
          <w:b/>
          <w:bCs/>
          <w:lang w:val="fr"/>
        </w:rPr>
        <w:t>Mon projet a pour mission principale d’investir dans les individus, d’associer les personnes desservies et de renforcer les ressources communautaires.</w:t>
      </w:r>
    </w:p>
    <w:p w14:paraId="4F9F6C38" w14:textId="77777777" w:rsidR="008E0FE1" w:rsidRPr="00DD022B" w:rsidRDefault="008E0FE1" w:rsidP="00776B23">
      <w:pPr>
        <w:rPr>
          <w:rFonts w:ascii="Lora" w:hAnsi="Lora"/>
          <w:lang w:val="fr-FR"/>
        </w:rPr>
      </w:pPr>
    </w:p>
    <w:p w14:paraId="0E59CA2E" w14:textId="77777777" w:rsidR="002E022C" w:rsidRPr="00DD022B" w:rsidRDefault="002E022C" w:rsidP="002E022C">
      <w:pPr>
        <w:spacing w:after="0" w:line="240" w:lineRule="auto"/>
        <w:contextualSpacing/>
        <w:rPr>
          <w:rFonts w:ascii="Lora" w:hAnsi="Lora"/>
          <w:b/>
          <w:bCs/>
          <w:sz w:val="32"/>
          <w:szCs w:val="32"/>
          <w:u w:val="single"/>
          <w:lang w:val="fr-FR"/>
        </w:rPr>
      </w:pPr>
      <w:r>
        <w:rPr>
          <w:rFonts w:ascii="Lora" w:hAnsi="Lora"/>
          <w:b/>
          <w:bCs/>
          <w:sz w:val="32"/>
          <w:szCs w:val="32"/>
          <w:u w:val="single"/>
          <w:lang w:val="fr"/>
        </w:rPr>
        <w:t>Questions spécifiques concernant le type de financement</w:t>
      </w:r>
    </w:p>
    <w:p w14:paraId="7549B115" w14:textId="77777777" w:rsidR="003778EE" w:rsidRPr="00DD022B" w:rsidRDefault="003778EE" w:rsidP="002E022C">
      <w:pPr>
        <w:spacing w:after="0" w:line="240" w:lineRule="auto"/>
        <w:contextualSpacing/>
        <w:rPr>
          <w:rFonts w:ascii="Lora" w:hAnsi="Lora"/>
          <w:b/>
          <w:bCs/>
          <w:sz w:val="32"/>
          <w:szCs w:val="32"/>
          <w:u w:val="single"/>
          <w:lang w:val="fr-FR"/>
        </w:rPr>
      </w:pPr>
    </w:p>
    <w:p w14:paraId="09A4E6A1" w14:textId="40471E64" w:rsidR="003A63C4" w:rsidRPr="00DD022B" w:rsidRDefault="00A37B88" w:rsidP="006E0C8B">
      <w:pPr>
        <w:contextualSpacing/>
        <w:rPr>
          <w:rFonts w:ascii="Lora" w:hAnsi="Lora"/>
          <w:b/>
          <w:bCs/>
          <w:color w:val="FF0000"/>
          <w:lang w:val="fr-FR"/>
        </w:rPr>
      </w:pPr>
      <w:r>
        <w:rPr>
          <w:rFonts w:ascii="Lora" w:hAnsi="Lora"/>
          <w:b/>
          <w:bCs/>
          <w:color w:val="FF0000"/>
          <w:lang w:val="fr"/>
        </w:rPr>
        <w:t>Après avoir sélectionné le type de financement et répondu aux questions concernant l’admissibilité, vous devrez répondre aux questions spécifiques sur le type de financement choisi. Si vous avez sélectionné Subventions d’appui général, vous devrez répondre aux questions de la Section</w:t>
      </w:r>
      <w:r>
        <w:rPr>
          <w:rFonts w:ascii="Lora" w:hAnsi="Lora"/>
          <w:color w:val="FF0000"/>
          <w:lang w:val="fr"/>
        </w:rPr>
        <w:t> </w:t>
      </w:r>
      <w:r>
        <w:rPr>
          <w:rFonts w:ascii="Lora" w:hAnsi="Lora"/>
          <w:b/>
          <w:bCs/>
          <w:color w:val="FF0000"/>
          <w:lang w:val="fr"/>
        </w:rPr>
        <w:t>A. Si vous avez sélectionné Subventions pour projets, vous répondrez aux questions de la Section</w:t>
      </w:r>
      <w:r>
        <w:rPr>
          <w:rFonts w:ascii="Lora" w:hAnsi="Lora"/>
          <w:color w:val="FF0000"/>
          <w:lang w:val="fr"/>
        </w:rPr>
        <w:t> </w:t>
      </w:r>
      <w:r>
        <w:rPr>
          <w:rFonts w:ascii="Lora" w:hAnsi="Lora"/>
          <w:b/>
          <w:bCs/>
          <w:color w:val="FF0000"/>
          <w:lang w:val="fr"/>
        </w:rPr>
        <w:t xml:space="preserve">B. </w:t>
      </w:r>
    </w:p>
    <w:p w14:paraId="42C66108" w14:textId="77777777" w:rsidR="003A63C4" w:rsidRPr="00DD022B" w:rsidRDefault="003A63C4" w:rsidP="006E0C8B">
      <w:pPr>
        <w:contextualSpacing/>
        <w:rPr>
          <w:rFonts w:ascii="Lora" w:hAnsi="Lora"/>
          <w:b/>
          <w:bCs/>
          <w:color w:val="FF0000"/>
          <w:lang w:val="fr-FR"/>
        </w:rPr>
      </w:pPr>
    </w:p>
    <w:p w14:paraId="46CCB322" w14:textId="77777777" w:rsidR="00A37B88" w:rsidRPr="00DD022B" w:rsidRDefault="0047504B" w:rsidP="006E0C8B">
      <w:pPr>
        <w:contextualSpacing/>
        <w:rPr>
          <w:rFonts w:ascii="Lora" w:hAnsi="Lora"/>
          <w:b/>
          <w:bCs/>
          <w:color w:val="FF0000"/>
          <w:lang w:val="fr-FR"/>
        </w:rPr>
      </w:pPr>
      <w:r>
        <w:rPr>
          <w:rFonts w:ascii="Lora" w:hAnsi="Lora"/>
          <w:b/>
          <w:bCs/>
          <w:color w:val="FF0000"/>
          <w:lang w:val="fr"/>
        </w:rPr>
        <w:t xml:space="preserve">Le texte en rouge suivant chaque question n’apparaîtra pas sur la demande en ligne. Il est inclus dans le présent document à titre indicatif supplémentaire alors que vous préparez votre demande. </w:t>
      </w:r>
    </w:p>
    <w:p w14:paraId="52427F9F" w14:textId="77777777" w:rsidR="00A37B88" w:rsidRPr="00DD022B" w:rsidRDefault="00A37B88" w:rsidP="006E0C8B">
      <w:pPr>
        <w:contextualSpacing/>
        <w:rPr>
          <w:rFonts w:ascii="Lora" w:hAnsi="Lora"/>
          <w:b/>
          <w:bCs/>
          <w:color w:val="FF0000"/>
          <w:lang w:val="fr-FR"/>
        </w:rPr>
      </w:pPr>
    </w:p>
    <w:p w14:paraId="3F242FE7" w14:textId="70B45C36" w:rsidR="008C4820" w:rsidRPr="00DD022B" w:rsidRDefault="00120EE8" w:rsidP="006E0C8B">
      <w:pPr>
        <w:contextualSpacing/>
        <w:rPr>
          <w:rFonts w:ascii="Lora" w:hAnsi="Lora"/>
          <w:b/>
          <w:bCs/>
          <w:color w:val="FF0000"/>
          <w:lang w:val="fr-FR"/>
        </w:rPr>
      </w:pPr>
      <w:r>
        <w:rPr>
          <w:rFonts w:ascii="Lora" w:hAnsi="Lora"/>
          <w:b/>
          <w:bCs/>
          <w:color w:val="FF0000"/>
          <w:lang w:val="fr"/>
        </w:rPr>
        <w:t xml:space="preserve">Si vous avez des questions, n’hésitez pas à vous adresser au membre du personnel qui couvre le comté dans lequel votre organisme est situé. Vous trouverez ses coordonnées en cliquant sur le lien suivant : </w:t>
      </w:r>
      <w:hyperlink r:id="rId27" w:history="1">
        <w:r>
          <w:rPr>
            <w:rStyle w:val="Hyperlink"/>
            <w:rFonts w:ascii="Lora" w:hAnsi="Lora"/>
            <w:b/>
            <w:bCs/>
            <w:lang w:val="fr"/>
          </w:rPr>
          <w:t>https://www.mainecf.org/initiatives-impact/county-and-regional-program/</w:t>
        </w:r>
      </w:hyperlink>
      <w:r>
        <w:rPr>
          <w:rFonts w:ascii="Lora" w:hAnsi="Lora"/>
          <w:b/>
          <w:bCs/>
          <w:color w:val="FF0000"/>
          <w:lang w:val="fr"/>
        </w:rPr>
        <w:t xml:space="preserve"> </w:t>
      </w:r>
    </w:p>
    <w:p w14:paraId="7360ADD5" w14:textId="33CE27E4" w:rsidR="00881A61" w:rsidRDefault="00881A61" w:rsidP="00B7047E">
      <w:pPr>
        <w:contextualSpacing/>
        <w:rPr>
          <w:rFonts w:ascii="Lora" w:hAnsi="Lora"/>
          <w:b/>
          <w:bCs/>
          <w:lang w:val="fr-FR"/>
        </w:rPr>
      </w:pPr>
    </w:p>
    <w:p w14:paraId="5D9328F2" w14:textId="77777777" w:rsidR="00D622EC" w:rsidRPr="00DD022B" w:rsidRDefault="00D622EC" w:rsidP="00B7047E">
      <w:pPr>
        <w:contextualSpacing/>
        <w:rPr>
          <w:rFonts w:ascii="Lora" w:hAnsi="Lora"/>
          <w:b/>
          <w:bCs/>
          <w:lang w:val="fr-FR"/>
        </w:rPr>
      </w:pPr>
    </w:p>
    <w:p w14:paraId="07089ECA" w14:textId="72270153" w:rsidR="00B7047E" w:rsidRPr="00DD022B" w:rsidRDefault="00881A61" w:rsidP="00881A61">
      <w:pPr>
        <w:pStyle w:val="Heading2"/>
        <w:rPr>
          <w:rFonts w:ascii="Lora" w:hAnsi="Lora"/>
          <w:b/>
          <w:bCs/>
          <w:lang w:val="fr-FR"/>
        </w:rPr>
      </w:pPr>
      <w:bookmarkStart w:id="4" w:name="_Section_A-_General"/>
      <w:bookmarkEnd w:id="4"/>
      <w:r>
        <w:rPr>
          <w:rFonts w:ascii="Lora" w:hAnsi="Lora"/>
          <w:b/>
          <w:bCs/>
          <w:lang w:val="fr"/>
        </w:rPr>
        <w:t>Section A – Subventions d’appui général</w:t>
      </w:r>
    </w:p>
    <w:p w14:paraId="584DEA7D" w14:textId="77777777" w:rsidR="002D5C5A" w:rsidRPr="00DD022B" w:rsidRDefault="002D5C5A" w:rsidP="002D5C5A">
      <w:pPr>
        <w:rPr>
          <w:rFonts w:ascii="Lora" w:hAnsi="Lora"/>
          <w:b/>
          <w:bCs/>
          <w:lang w:val="fr-FR"/>
        </w:rPr>
      </w:pPr>
    </w:p>
    <w:p w14:paraId="4F06874D" w14:textId="5F34C9BC" w:rsidR="002D5C5A" w:rsidRPr="00DD022B" w:rsidRDefault="009238BA" w:rsidP="002D5C5A">
      <w:pPr>
        <w:rPr>
          <w:rFonts w:ascii="Lora" w:hAnsi="Lora"/>
          <w:b/>
          <w:bCs/>
          <w:lang w:val="fr-FR"/>
        </w:rPr>
      </w:pPr>
      <w:r>
        <w:rPr>
          <w:rFonts w:ascii="Lora" w:hAnsi="Lora"/>
          <w:b/>
          <w:bCs/>
          <w:lang w:val="fr"/>
        </w:rPr>
        <w:t>1. Description de la proposition en une phrase (Limite de 25 mots)</w:t>
      </w:r>
    </w:p>
    <w:p w14:paraId="26854A42" w14:textId="2009B955" w:rsidR="002D5C5A" w:rsidRPr="00DD022B" w:rsidRDefault="002D5C5A" w:rsidP="002D5C5A">
      <w:pPr>
        <w:contextualSpacing/>
        <w:rPr>
          <w:rFonts w:ascii="Lora" w:hAnsi="Lora"/>
          <w:lang w:val="fr-FR"/>
        </w:rPr>
      </w:pPr>
      <w:r>
        <w:rPr>
          <w:rFonts w:ascii="Lora" w:hAnsi="Lora"/>
          <w:lang w:val="fr"/>
        </w:rPr>
        <w:t>Décrivez l’activité principale de votre organisme en 25 mots ou moins en joignant la mission ou l’énoncé de l’objectif OU en terminant la phrase suivante : « Nous demandons… ».</w:t>
      </w:r>
    </w:p>
    <w:p w14:paraId="627E7DA6" w14:textId="77777777" w:rsidR="002D5C5A" w:rsidRPr="00DD022B" w:rsidRDefault="002D5C5A" w:rsidP="002D5C5A">
      <w:pPr>
        <w:contextualSpacing/>
        <w:rPr>
          <w:rFonts w:ascii="Lora" w:hAnsi="Lora"/>
          <w:lang w:val="fr-FR"/>
        </w:rPr>
      </w:pPr>
    </w:p>
    <w:p w14:paraId="29A72192" w14:textId="77777777" w:rsidR="002D5C5A" w:rsidRPr="00DD022B" w:rsidRDefault="002D5C5A" w:rsidP="002D5C5A">
      <w:pPr>
        <w:contextualSpacing/>
        <w:rPr>
          <w:rFonts w:ascii="Lora" w:hAnsi="Lora"/>
          <w:lang w:val="fr-FR"/>
        </w:rPr>
      </w:pPr>
      <w:r>
        <w:rPr>
          <w:rFonts w:ascii="Lora" w:hAnsi="Lora"/>
          <w:lang w:val="fr"/>
        </w:rPr>
        <w:t>Remarque : Cet énoncé peut être affiché sur notre portail de donateurs et doit être rédigé pour les personnes qui ne connaissent pas votre organisme. Ne mentionnez pas « appui général », mais concentrez-vous plutôt sur le travail qui serait soutenu, en commençant avec « pour ». Par exemple, « pour engager les membres de la communauté en tant que bénévoles pour l’alphabétisation et offrir des programmes d’alphabétisation aux personnes ayant besoin d’aide, dont les immigrants et les réfugiés » ou « pour offrir des aliments nutritifs, des fournitures et des vêtements aux offices sur place dans les écoles afin de tenir compte de l’insécurité alimentaire et financière ». Si une subvention vous a été octroyée, nous pourrions également utiliser cette description dans nos communications (par exemple site Web, brochures, communiqués de presse). Les phrases courtes et simples sont plus efficaces. Évitez d’utiliser des acronymes et du jargon.</w:t>
      </w:r>
    </w:p>
    <w:p w14:paraId="0BBFB6D5" w14:textId="77777777" w:rsidR="002D5C5A" w:rsidRPr="00DD022B" w:rsidRDefault="002D5C5A" w:rsidP="002D5C5A">
      <w:pPr>
        <w:contextualSpacing/>
        <w:rPr>
          <w:rFonts w:ascii="Lora" w:hAnsi="Lora"/>
          <w:lang w:val="fr-FR"/>
        </w:rPr>
      </w:pPr>
      <w:r>
        <w:rPr>
          <w:rFonts w:ascii="Lora" w:hAnsi="Lora"/>
          <w:lang w:val="fr"/>
        </w:rPr>
        <w:t>___________________________________________________________________</w:t>
      </w:r>
    </w:p>
    <w:p w14:paraId="54D5C638" w14:textId="77777777" w:rsidR="002D5C5A" w:rsidRPr="00DD022B" w:rsidRDefault="002D5C5A" w:rsidP="002D5C5A">
      <w:pPr>
        <w:contextualSpacing/>
        <w:rPr>
          <w:rFonts w:ascii="Lora" w:hAnsi="Lora"/>
          <w:b/>
          <w:bCs/>
          <w:lang w:val="fr-FR"/>
        </w:rPr>
      </w:pPr>
    </w:p>
    <w:p w14:paraId="44DA3828" w14:textId="0C00BCC0" w:rsidR="002D5C5A" w:rsidRPr="00D622EC" w:rsidRDefault="002D5C5A" w:rsidP="002D5C5A">
      <w:pPr>
        <w:contextualSpacing/>
        <w:rPr>
          <w:rFonts w:ascii="Lora" w:hAnsi="Lora"/>
          <w:b/>
          <w:bCs/>
          <w:lang w:val="fr-FR"/>
        </w:rPr>
      </w:pPr>
      <w:r>
        <w:rPr>
          <w:rFonts w:ascii="Lora" w:hAnsi="Lora"/>
          <w:b/>
          <w:bCs/>
          <w:lang w:val="fr"/>
        </w:rPr>
        <w:t>2. Décrivez les personnes que vous soutenez. (Limite de 250 mots)</w:t>
      </w:r>
    </w:p>
    <w:p w14:paraId="02A92D3A" w14:textId="77777777" w:rsidR="002D5C5A" w:rsidRPr="00DD022B" w:rsidRDefault="002D5C5A" w:rsidP="002D5C5A">
      <w:pPr>
        <w:contextualSpacing/>
        <w:rPr>
          <w:rFonts w:ascii="Lora" w:hAnsi="Lora"/>
          <w:color w:val="FF0000"/>
          <w:lang w:val="fr-FR"/>
        </w:rPr>
      </w:pPr>
      <w:r>
        <w:rPr>
          <w:rFonts w:ascii="Lora" w:hAnsi="Lora"/>
          <w:color w:val="FF0000"/>
          <w:lang w:val="fr"/>
        </w:rPr>
        <w:t>Nous recherchons des données démographiques (comme la tranche d’âges, la race/l’origine ethnique, le statut socioéconomique, rural/urbain, etc.) concernant les personnes qui bénéficieront directement de votre travail ou qui sont soutenues par votre organisme. Il peut également s’avérer utile de savoir si les personnes sont mal desservies ou ont un moindre accès aux ressources. Si le projet s’adresse au grand public, fournissez des données démographiques fondées sur la communauté que vous avez ciblée pour une présence ou une participation.</w:t>
      </w:r>
    </w:p>
    <w:p w14:paraId="2F38C39E" w14:textId="77777777" w:rsidR="002D5C5A" w:rsidRPr="00DD022B" w:rsidRDefault="002D5C5A" w:rsidP="002D5C5A">
      <w:pPr>
        <w:contextualSpacing/>
        <w:rPr>
          <w:rFonts w:ascii="Lora" w:hAnsi="Lora"/>
          <w:color w:val="FF0000"/>
          <w:lang w:val="fr-FR"/>
        </w:rPr>
      </w:pPr>
    </w:p>
    <w:p w14:paraId="2FB54B0F" w14:textId="77777777" w:rsidR="002D5C5A" w:rsidRPr="00DD022B" w:rsidRDefault="002D5C5A" w:rsidP="00D622EC">
      <w:pPr>
        <w:spacing w:after="0"/>
        <w:contextualSpacing/>
        <w:rPr>
          <w:rFonts w:ascii="Lora" w:hAnsi="Lora"/>
          <w:color w:val="FF0000"/>
          <w:lang w:val="fr-FR"/>
        </w:rPr>
      </w:pPr>
      <w:r>
        <w:rPr>
          <w:rFonts w:ascii="Lora" w:hAnsi="Lora"/>
          <w:b/>
          <w:bCs/>
          <w:lang w:val="fr"/>
        </w:rPr>
        <w:t>Combien de personnes environ seront soutenues directement ? (Saisir un chiffre)</w:t>
      </w:r>
    </w:p>
    <w:p w14:paraId="590D53F1" w14:textId="77777777" w:rsidR="002D5C5A" w:rsidRPr="00DD022B" w:rsidRDefault="002D5C5A" w:rsidP="002D5C5A">
      <w:pPr>
        <w:contextualSpacing/>
        <w:rPr>
          <w:rFonts w:ascii="Lora" w:hAnsi="Lora"/>
          <w:color w:val="FF0000"/>
          <w:lang w:val="fr-FR"/>
        </w:rPr>
      </w:pPr>
      <w:r>
        <w:rPr>
          <w:rFonts w:ascii="Lora" w:hAnsi="Lora"/>
          <w:color w:val="FF0000"/>
          <w:lang w:val="fr"/>
        </w:rPr>
        <w:t>Lorsque vous estimez le nombre de personnes qui seront soutenues directement, concentrez-vous sur celles qui en profiteront le plus directement. Par exemple, si vous offrez des programmes pour les enfants, ceux qui y participeront seront ceux qui en profiteront directement. Cependant, quand vous décrivez les personnes qui seront soutenues, vous pouvez expliquer qu’il y aura d’autres personnes qui en bénéficieront indirectement, comme les parents et les familles.</w:t>
      </w:r>
    </w:p>
    <w:p w14:paraId="6F5A280E" w14:textId="77777777" w:rsidR="002D5C5A" w:rsidRPr="00DD022B" w:rsidRDefault="002D5C5A" w:rsidP="002D5C5A">
      <w:pPr>
        <w:contextualSpacing/>
        <w:rPr>
          <w:rFonts w:ascii="Lora" w:hAnsi="Lora"/>
          <w:b/>
          <w:bCs/>
          <w:lang w:val="fr-FR"/>
        </w:rPr>
      </w:pPr>
    </w:p>
    <w:p w14:paraId="70BF8350" w14:textId="77777777" w:rsidR="002D5C5A" w:rsidRPr="00DD022B" w:rsidRDefault="002D5C5A" w:rsidP="00D622EC">
      <w:pPr>
        <w:spacing w:after="0"/>
        <w:rPr>
          <w:rFonts w:ascii="Lora" w:hAnsi="Lora"/>
          <w:b/>
          <w:bCs/>
          <w:lang w:val="fr-FR"/>
        </w:rPr>
      </w:pPr>
      <w:r>
        <w:rPr>
          <w:rFonts w:ascii="Lora" w:hAnsi="Lora"/>
          <w:b/>
          <w:bCs/>
          <w:lang w:val="fr"/>
        </w:rPr>
        <w:t>3. Veuillez énumérer entre un et trois de vos programmes principaux. (Limite de 250 mots)</w:t>
      </w:r>
    </w:p>
    <w:p w14:paraId="7E1D995B" w14:textId="72744763" w:rsidR="002D5C5A" w:rsidRPr="00DD022B" w:rsidRDefault="002D5C5A" w:rsidP="002D5C5A">
      <w:pPr>
        <w:contextualSpacing/>
        <w:rPr>
          <w:rFonts w:ascii="Lora" w:hAnsi="Lora"/>
          <w:lang w:val="fr-FR"/>
        </w:rPr>
      </w:pPr>
      <w:r>
        <w:rPr>
          <w:rFonts w:ascii="Lora" w:hAnsi="Lora"/>
          <w:color w:val="FF0000"/>
          <w:lang w:val="fr"/>
        </w:rPr>
        <w:t xml:space="preserve">Le comité de révision est intéressé par CE que vous faites et COMMENT vous le faites. Quelles sont vos activités quotidiennes ? Vous pouvez </w:t>
      </w:r>
      <w:r w:rsidR="00D622EC">
        <w:rPr>
          <w:rFonts w:ascii="Lora" w:hAnsi="Lora"/>
          <w:color w:val="FF0000"/>
          <w:lang w:val="fr"/>
        </w:rPr>
        <w:t>aussi</w:t>
      </w:r>
      <w:r>
        <w:rPr>
          <w:rFonts w:ascii="Lora" w:hAnsi="Lora"/>
          <w:color w:val="FF0000"/>
          <w:lang w:val="fr"/>
        </w:rPr>
        <w:t xml:space="preserve"> </w:t>
      </w:r>
      <w:r w:rsidR="00D622EC">
        <w:rPr>
          <w:rFonts w:ascii="Lora" w:hAnsi="Lora"/>
          <w:color w:val="FF0000"/>
          <w:lang w:val="fr"/>
        </w:rPr>
        <w:t>indiquer</w:t>
      </w:r>
      <w:r>
        <w:rPr>
          <w:rFonts w:ascii="Lora" w:hAnsi="Lora"/>
          <w:color w:val="FF0000"/>
          <w:lang w:val="fr"/>
        </w:rPr>
        <w:t xml:space="preserve"> toute nouvelle initiative prévue pour l’année suivante.</w:t>
      </w:r>
    </w:p>
    <w:p w14:paraId="50913DA8" w14:textId="77777777" w:rsidR="002D5C5A" w:rsidRPr="00DD022B" w:rsidRDefault="002D5C5A" w:rsidP="002D5C5A">
      <w:pPr>
        <w:contextualSpacing/>
        <w:rPr>
          <w:rFonts w:ascii="Lora" w:hAnsi="Lora"/>
          <w:b/>
          <w:bCs/>
          <w:lang w:val="fr-FR"/>
        </w:rPr>
      </w:pPr>
    </w:p>
    <w:p w14:paraId="6EF72AC6" w14:textId="5EDD4558" w:rsidR="002D5C5A" w:rsidRPr="00DD022B" w:rsidRDefault="002D5C5A" w:rsidP="002D5C5A">
      <w:pPr>
        <w:contextualSpacing/>
        <w:rPr>
          <w:rFonts w:ascii="Lora" w:hAnsi="Lora"/>
          <w:b/>
          <w:bCs/>
          <w:lang w:val="fr-FR"/>
        </w:rPr>
      </w:pPr>
      <w:r>
        <w:rPr>
          <w:rFonts w:ascii="Lora" w:hAnsi="Lora"/>
          <w:b/>
          <w:bCs/>
          <w:lang w:val="fr"/>
        </w:rPr>
        <w:t>4. Lesquels des éléments suivants votre organisme améliore-t-il pour les personnes que vous soutenez</w:t>
      </w:r>
      <w:r w:rsidR="0018501D">
        <w:rPr>
          <w:rFonts w:ascii="Lora" w:hAnsi="Lora"/>
          <w:b/>
          <w:bCs/>
          <w:lang w:val="fr"/>
        </w:rPr>
        <w:t> ?</w:t>
      </w:r>
    </w:p>
    <w:p w14:paraId="1B30D87B" w14:textId="77777777" w:rsidR="002D5C5A" w:rsidRPr="00DD022B" w:rsidRDefault="002D5C5A" w:rsidP="002D5C5A">
      <w:pPr>
        <w:contextualSpacing/>
        <w:rPr>
          <w:rFonts w:ascii="Lora" w:hAnsi="Lora"/>
          <w:b/>
          <w:bCs/>
          <w:i/>
          <w:iCs/>
          <w:lang w:val="fr-FR"/>
        </w:rPr>
      </w:pPr>
      <w:r>
        <w:rPr>
          <w:rFonts w:ascii="Lora" w:hAnsi="Lora"/>
          <w:b/>
          <w:bCs/>
          <w:i/>
          <w:iCs/>
          <w:lang w:val="fr"/>
        </w:rPr>
        <w:t xml:space="preserve">    Sélectionnez toutes les réponses qui s’appliquent.</w:t>
      </w:r>
    </w:p>
    <w:p w14:paraId="3BEDA58D" w14:textId="77777777" w:rsidR="002D5C5A" w:rsidRPr="00F950FB" w:rsidRDefault="002D5C5A" w:rsidP="002D5C5A">
      <w:pPr>
        <w:pStyle w:val="ListParagraph"/>
        <w:numPr>
          <w:ilvl w:val="0"/>
          <w:numId w:val="20"/>
        </w:numPr>
        <w:rPr>
          <w:rFonts w:ascii="Lora" w:hAnsi="Lora"/>
          <w:b/>
          <w:bCs/>
        </w:rPr>
      </w:pPr>
      <w:r>
        <w:rPr>
          <w:rFonts w:ascii="Lora" w:hAnsi="Lora"/>
          <w:b/>
          <w:bCs/>
          <w:lang w:val="fr"/>
        </w:rPr>
        <w:t>Aptitudes/capacités</w:t>
      </w:r>
    </w:p>
    <w:p w14:paraId="26F4D4E9" w14:textId="77777777" w:rsidR="002D5C5A" w:rsidRPr="00F950FB" w:rsidRDefault="002D5C5A" w:rsidP="002D5C5A">
      <w:pPr>
        <w:pStyle w:val="ListParagraph"/>
        <w:numPr>
          <w:ilvl w:val="0"/>
          <w:numId w:val="20"/>
        </w:numPr>
        <w:rPr>
          <w:rFonts w:ascii="Lora" w:hAnsi="Lora"/>
          <w:b/>
          <w:bCs/>
        </w:rPr>
      </w:pPr>
      <w:r>
        <w:rPr>
          <w:rFonts w:ascii="Lora" w:hAnsi="Lora"/>
          <w:b/>
          <w:bCs/>
          <w:lang w:val="fr"/>
        </w:rPr>
        <w:t>Connaissances</w:t>
      </w:r>
    </w:p>
    <w:p w14:paraId="1998BB73" w14:textId="77777777" w:rsidR="002D5C5A" w:rsidRPr="00F950FB" w:rsidRDefault="002D5C5A" w:rsidP="002D5C5A">
      <w:pPr>
        <w:pStyle w:val="ListParagraph"/>
        <w:numPr>
          <w:ilvl w:val="0"/>
          <w:numId w:val="20"/>
        </w:numPr>
        <w:rPr>
          <w:rFonts w:ascii="Lora" w:hAnsi="Lora"/>
          <w:b/>
          <w:bCs/>
        </w:rPr>
      </w:pPr>
      <w:r>
        <w:rPr>
          <w:rFonts w:ascii="Lora" w:hAnsi="Lora"/>
          <w:b/>
          <w:bCs/>
          <w:lang w:val="fr"/>
        </w:rPr>
        <w:t xml:space="preserve">Bien-être </w:t>
      </w:r>
    </w:p>
    <w:p w14:paraId="135BE539" w14:textId="77777777" w:rsidR="002D5C5A" w:rsidRPr="00F950FB" w:rsidRDefault="002D5C5A" w:rsidP="002D5C5A">
      <w:pPr>
        <w:contextualSpacing/>
        <w:rPr>
          <w:rFonts w:ascii="Lora" w:hAnsi="Lora"/>
          <w:b/>
          <w:bCs/>
        </w:rPr>
      </w:pPr>
    </w:p>
    <w:p w14:paraId="47758942" w14:textId="77777777" w:rsidR="002D5C5A" w:rsidRPr="00DD022B" w:rsidRDefault="002D5C5A" w:rsidP="002D5C5A">
      <w:pPr>
        <w:rPr>
          <w:rFonts w:ascii="Lora" w:hAnsi="Lora"/>
          <w:b/>
          <w:bCs/>
          <w:lang w:val="fr-FR"/>
        </w:rPr>
      </w:pPr>
      <w:r>
        <w:rPr>
          <w:rFonts w:ascii="Lora" w:hAnsi="Lora"/>
          <w:b/>
          <w:bCs/>
          <w:lang w:val="fr"/>
        </w:rPr>
        <w:t>COMMENT votre organisme améliore-t-il les éléments sélectionnés ci-dessus ? (Limite de 250 mots)</w:t>
      </w:r>
    </w:p>
    <w:p w14:paraId="031F82BF" w14:textId="77777777" w:rsidR="002D5C5A" w:rsidRPr="00DD022B" w:rsidRDefault="002D5C5A" w:rsidP="002D5C5A">
      <w:pPr>
        <w:contextualSpacing/>
        <w:rPr>
          <w:rFonts w:ascii="Lora" w:hAnsi="Lora"/>
          <w:lang w:val="fr-FR"/>
        </w:rPr>
      </w:pPr>
    </w:p>
    <w:p w14:paraId="6AE77DBA" w14:textId="77777777" w:rsidR="002D5C5A" w:rsidRPr="00DD022B" w:rsidRDefault="002D5C5A" w:rsidP="002D5C5A">
      <w:pPr>
        <w:contextualSpacing/>
        <w:rPr>
          <w:rFonts w:ascii="Lora" w:hAnsi="Lora"/>
          <w:color w:val="FF0000"/>
          <w:lang w:val="fr-FR"/>
        </w:rPr>
      </w:pPr>
      <w:r>
        <w:rPr>
          <w:rFonts w:ascii="Lora" w:hAnsi="Lora"/>
          <w:color w:val="FF0000"/>
          <w:lang w:val="fr"/>
        </w:rPr>
        <w:t>Quelles mesures sont prises par votre organisme pour faire une différence dans les vies des personnes que vous soutenez ? Précisez bien les aptitudes, le type de capacités, le genre de connaissances, ou si le bien-être sera accru ou amélioré. Le comité de révision essaie de comprendre comment les gens pourront bénéficier du travail de votre organisme.</w:t>
      </w:r>
    </w:p>
    <w:p w14:paraId="4DCF2615" w14:textId="77777777" w:rsidR="002D5C5A" w:rsidRPr="00DD022B" w:rsidRDefault="002D5C5A" w:rsidP="002D5C5A">
      <w:pPr>
        <w:contextualSpacing/>
        <w:rPr>
          <w:rFonts w:ascii="Lora" w:hAnsi="Lora"/>
          <w:b/>
          <w:bCs/>
          <w:lang w:val="fr-FR"/>
        </w:rPr>
      </w:pPr>
    </w:p>
    <w:p w14:paraId="1EF4D88F" w14:textId="77777777" w:rsidR="002D5C5A" w:rsidRPr="00DD022B" w:rsidRDefault="002D5C5A" w:rsidP="002D5C5A">
      <w:pPr>
        <w:contextualSpacing/>
        <w:rPr>
          <w:rFonts w:ascii="Lora" w:hAnsi="Lora"/>
          <w:color w:val="FF0000"/>
          <w:lang w:val="fr-FR"/>
        </w:rPr>
      </w:pPr>
    </w:p>
    <w:p w14:paraId="3224B320" w14:textId="77777777" w:rsidR="002D5C5A" w:rsidRPr="00DD022B" w:rsidRDefault="002D5C5A" w:rsidP="002D5C5A">
      <w:pPr>
        <w:contextualSpacing/>
        <w:rPr>
          <w:rFonts w:ascii="Lora" w:hAnsi="Lora"/>
          <w:b/>
          <w:bCs/>
          <w:lang w:val="fr-FR"/>
        </w:rPr>
      </w:pPr>
      <w:r>
        <w:rPr>
          <w:rFonts w:ascii="Lora" w:hAnsi="Lora"/>
          <w:b/>
          <w:bCs/>
          <w:lang w:val="fr"/>
        </w:rPr>
        <w:t>5.</w:t>
      </w:r>
      <w:r>
        <w:rPr>
          <w:rFonts w:ascii="Lora" w:hAnsi="Lora"/>
          <w:b/>
          <w:bCs/>
          <w:color w:val="FF0000"/>
          <w:lang w:val="fr"/>
        </w:rPr>
        <w:t xml:space="preserve"> </w:t>
      </w:r>
      <w:r>
        <w:rPr>
          <w:rFonts w:ascii="Lora" w:hAnsi="Lora"/>
          <w:b/>
          <w:bCs/>
          <w:lang w:val="fr"/>
        </w:rPr>
        <w:t xml:space="preserve">Nous associons les personnes que nous servons aux étapes suivantes : </w:t>
      </w:r>
    </w:p>
    <w:p w14:paraId="44F8AFE9" w14:textId="77777777" w:rsidR="002D5C5A" w:rsidRPr="00DD022B" w:rsidRDefault="002D5C5A" w:rsidP="002D5C5A">
      <w:pPr>
        <w:contextualSpacing/>
        <w:rPr>
          <w:rFonts w:ascii="Lora" w:hAnsi="Lora"/>
          <w:b/>
          <w:bCs/>
          <w:i/>
          <w:iCs/>
          <w:lang w:val="fr-FR"/>
        </w:rPr>
      </w:pPr>
      <w:r>
        <w:rPr>
          <w:rFonts w:ascii="Lora" w:hAnsi="Lora"/>
          <w:b/>
          <w:bCs/>
          <w:i/>
          <w:iCs/>
          <w:lang w:val="fr"/>
        </w:rPr>
        <w:t xml:space="preserve">    Sélectionnez toutes les réponses qui s’appliquent.</w:t>
      </w:r>
    </w:p>
    <w:p w14:paraId="13815CF5" w14:textId="77777777" w:rsidR="002D5C5A" w:rsidRPr="00F950FB" w:rsidRDefault="002D5C5A" w:rsidP="002D5C5A">
      <w:pPr>
        <w:pStyle w:val="ListParagraph"/>
        <w:numPr>
          <w:ilvl w:val="0"/>
          <w:numId w:val="21"/>
        </w:numPr>
        <w:rPr>
          <w:rFonts w:ascii="Lora" w:hAnsi="Lora"/>
          <w:b/>
          <w:bCs/>
        </w:rPr>
      </w:pPr>
      <w:r>
        <w:rPr>
          <w:rFonts w:ascii="Lora" w:hAnsi="Lora"/>
          <w:b/>
          <w:bCs/>
          <w:lang w:val="fr"/>
        </w:rPr>
        <w:t>Conception</w:t>
      </w:r>
    </w:p>
    <w:p w14:paraId="64D7D847" w14:textId="77777777" w:rsidR="002D5C5A" w:rsidRPr="00F950FB" w:rsidRDefault="002D5C5A" w:rsidP="002D5C5A">
      <w:pPr>
        <w:pStyle w:val="ListParagraph"/>
        <w:numPr>
          <w:ilvl w:val="0"/>
          <w:numId w:val="21"/>
        </w:numPr>
        <w:rPr>
          <w:rFonts w:ascii="Lora" w:hAnsi="Lora"/>
          <w:b/>
          <w:bCs/>
        </w:rPr>
      </w:pPr>
      <w:r>
        <w:rPr>
          <w:rFonts w:ascii="Lora" w:hAnsi="Lora"/>
          <w:b/>
          <w:bCs/>
          <w:lang w:val="fr"/>
        </w:rPr>
        <w:t>Exécution</w:t>
      </w:r>
    </w:p>
    <w:p w14:paraId="4790FB40" w14:textId="77777777" w:rsidR="002D5C5A" w:rsidRPr="00F950FB" w:rsidRDefault="002D5C5A" w:rsidP="002D5C5A">
      <w:pPr>
        <w:pStyle w:val="ListParagraph"/>
        <w:numPr>
          <w:ilvl w:val="0"/>
          <w:numId w:val="21"/>
        </w:numPr>
        <w:rPr>
          <w:rFonts w:ascii="Lora" w:hAnsi="Lora"/>
          <w:b/>
          <w:bCs/>
        </w:rPr>
      </w:pPr>
      <w:r>
        <w:rPr>
          <w:rFonts w:ascii="Lora" w:hAnsi="Lora"/>
          <w:b/>
          <w:bCs/>
          <w:lang w:val="fr"/>
        </w:rPr>
        <w:t>Évaluation</w:t>
      </w:r>
    </w:p>
    <w:p w14:paraId="487D08DE" w14:textId="62A46E15" w:rsidR="002D5C5A" w:rsidRPr="003D2AFB" w:rsidRDefault="002D5C5A" w:rsidP="003D2AFB">
      <w:pPr>
        <w:spacing w:after="0"/>
        <w:rPr>
          <w:rFonts w:ascii="Lora" w:hAnsi="Lora"/>
          <w:b/>
          <w:bCs/>
          <w:lang w:val="fr-FR"/>
        </w:rPr>
      </w:pPr>
      <w:r>
        <w:rPr>
          <w:rFonts w:ascii="Lora" w:hAnsi="Lora"/>
          <w:b/>
          <w:bCs/>
          <w:lang w:val="fr"/>
        </w:rPr>
        <w:t>COMMENT votre organisme fait-il participer les personnes que vous servez aux étapes indiquées ci-dessus ?</w:t>
      </w:r>
      <w:r>
        <w:rPr>
          <w:rFonts w:ascii="Lora" w:hAnsi="Lora"/>
          <w:b/>
          <w:bCs/>
          <w:color w:val="FF0000"/>
          <w:lang w:val="fr"/>
        </w:rPr>
        <w:t xml:space="preserve"> </w:t>
      </w:r>
      <w:r>
        <w:rPr>
          <w:rFonts w:ascii="Lora" w:hAnsi="Lora"/>
          <w:b/>
          <w:bCs/>
          <w:lang w:val="fr"/>
        </w:rPr>
        <w:t>(Limite de 150 mots)</w:t>
      </w:r>
    </w:p>
    <w:p w14:paraId="7FCA16F8" w14:textId="77777777" w:rsidR="002D5C5A" w:rsidRPr="00DD022B" w:rsidRDefault="002D5C5A" w:rsidP="002D5C5A">
      <w:pPr>
        <w:contextualSpacing/>
        <w:rPr>
          <w:rFonts w:ascii="Lora" w:hAnsi="Lora"/>
          <w:color w:val="FF0000"/>
          <w:lang w:val="fr-FR"/>
        </w:rPr>
      </w:pPr>
      <w:r>
        <w:rPr>
          <w:rFonts w:ascii="Lora" w:hAnsi="Lora"/>
          <w:color w:val="FF0000"/>
          <w:lang w:val="fr"/>
        </w:rPr>
        <w:t xml:space="preserve">Nous estimons que les organismes qui tiennent compte des commentaires, des conseils et des points de vue fournis par les personnes les plus touchées par les problèmes pris en compte seront les plus efficaces. Ce programme de subvention exige une participation des personnes que l’organisme vise à soutenir ou celles qui en bénéficieront, lors de la phase de conception, pendant l’exécution ou la mise en œuvre, ou au cours de l’évaluation des programmes/services clés. Le comité de révision évaluera l’étendue et la portée de l’engagement. </w:t>
      </w:r>
    </w:p>
    <w:p w14:paraId="06E01EA2" w14:textId="77777777" w:rsidR="002D5C5A" w:rsidRPr="00DD022B" w:rsidRDefault="002D5C5A" w:rsidP="002D5C5A">
      <w:pPr>
        <w:contextualSpacing/>
        <w:rPr>
          <w:rFonts w:ascii="Lora" w:hAnsi="Lora"/>
          <w:b/>
          <w:bCs/>
          <w:lang w:val="fr-FR"/>
        </w:rPr>
      </w:pPr>
    </w:p>
    <w:p w14:paraId="15D83D04" w14:textId="77777777" w:rsidR="00001E15" w:rsidRPr="00DD022B" w:rsidRDefault="00001E15" w:rsidP="00001E15">
      <w:pPr>
        <w:spacing w:after="0" w:line="240" w:lineRule="auto"/>
        <w:contextualSpacing/>
        <w:rPr>
          <w:rFonts w:ascii="Lora" w:hAnsi="Lora"/>
          <w:b/>
          <w:bCs/>
          <w:lang w:val="fr-FR"/>
        </w:rPr>
      </w:pPr>
      <w:r>
        <w:rPr>
          <w:rFonts w:ascii="Lora" w:hAnsi="Lora"/>
          <w:b/>
          <w:bCs/>
          <w:lang w:val="fr"/>
        </w:rPr>
        <w:t>6. En dehors des individus, QUELLES autres ressources communautaires votre organisme renforce-t-il, et COMMENT ?</w:t>
      </w:r>
      <w:r>
        <w:rPr>
          <w:rFonts w:ascii="Lora" w:hAnsi="Lora"/>
          <w:b/>
          <w:bCs/>
          <w:color w:val="FF0000"/>
          <w:lang w:val="fr"/>
        </w:rPr>
        <w:t xml:space="preserve"> </w:t>
      </w:r>
      <w:r>
        <w:rPr>
          <w:rFonts w:ascii="Lora" w:hAnsi="Lora"/>
          <w:b/>
          <w:bCs/>
          <w:lang w:val="fr"/>
        </w:rPr>
        <w:t>(Limite de 250 mots)</w:t>
      </w:r>
    </w:p>
    <w:p w14:paraId="23A97DF3" w14:textId="77777777" w:rsidR="00001E15" w:rsidRPr="00DD022B" w:rsidRDefault="00001E15" w:rsidP="00001E15">
      <w:pPr>
        <w:spacing w:after="0" w:line="240" w:lineRule="auto"/>
        <w:contextualSpacing/>
        <w:rPr>
          <w:rFonts w:ascii="Lora" w:hAnsi="Lora"/>
          <w:color w:val="FF0000"/>
          <w:lang w:val="fr-FR"/>
        </w:rPr>
      </w:pPr>
      <w:r>
        <w:rPr>
          <w:rFonts w:ascii="Lora" w:hAnsi="Lora"/>
          <w:color w:val="FF0000"/>
          <w:lang w:val="fr"/>
        </w:rPr>
        <w:t xml:space="preserve">Le comité de révision cherche à savoir comment des ressources communautaires pourraient être améliorées, utilisées plus souvent ou rendues plus accessibles. Bien que les individus constituent une ressource communautaire, nous vous demandons ici d’expliquer de quelle façon vous contribuez au renforcement de votre organisme, de vos partenariats, vos bâtiments ou votre environnement naturel. Les réponses peuvent être axées sur une ressource à laquelle toutes les personnes de la communauté pourront accéder, comme un parc communautaire, ou il pourrait s’agir d’un programme unique offert par votre organisme, ou encore d’un partenariat entre votre organisme et une municipalité offrant un service de première importance à certains membres de la communauté. </w:t>
      </w:r>
    </w:p>
    <w:p w14:paraId="24074B40" w14:textId="77777777" w:rsidR="002D5C5A" w:rsidRPr="00DD022B" w:rsidRDefault="002D5C5A" w:rsidP="002D5C5A">
      <w:pPr>
        <w:contextualSpacing/>
        <w:rPr>
          <w:rFonts w:ascii="Lora" w:hAnsi="Lora"/>
          <w:b/>
          <w:bCs/>
          <w:lang w:val="fr-FR"/>
        </w:rPr>
      </w:pPr>
    </w:p>
    <w:p w14:paraId="46DEA8D2" w14:textId="77777777" w:rsidR="002D5C5A" w:rsidRPr="00DD022B" w:rsidRDefault="002D5C5A" w:rsidP="002D5C5A">
      <w:pPr>
        <w:contextualSpacing/>
        <w:rPr>
          <w:rFonts w:ascii="Lora" w:hAnsi="Lora"/>
          <w:b/>
          <w:bCs/>
          <w:lang w:val="fr-FR"/>
        </w:rPr>
      </w:pPr>
      <w:r>
        <w:rPr>
          <w:rFonts w:ascii="Lora" w:hAnsi="Lora"/>
          <w:b/>
          <w:bCs/>
          <w:lang w:val="fr"/>
        </w:rPr>
        <w:t>7. Pourquoi avez-vous besoin d’un financement flexible et sans restriction à ce moment précis ? (Limite de 250 mots)</w:t>
      </w:r>
    </w:p>
    <w:p w14:paraId="66FF6092" w14:textId="77777777" w:rsidR="002D5C5A" w:rsidRPr="00DD022B" w:rsidRDefault="002D5C5A" w:rsidP="002D5C5A">
      <w:pPr>
        <w:contextualSpacing/>
        <w:rPr>
          <w:rFonts w:ascii="Lora" w:hAnsi="Lora"/>
          <w:color w:val="FF0000"/>
          <w:lang w:val="fr-FR"/>
        </w:rPr>
      </w:pPr>
      <w:r>
        <w:rPr>
          <w:rFonts w:ascii="Lora" w:hAnsi="Lora"/>
          <w:color w:val="FF0000"/>
          <w:lang w:val="fr"/>
        </w:rPr>
        <w:t xml:space="preserve">Existe-t-il une circonstance particulière qui fait que l’obtention d’un financement cette année est différente ou plus importante que toute autre année ? Cela pourrait être compatible avec un financement fédéral ou une opportunité nécessitant une attention rapide. Y a-t-il une raison pour laquelle il serait plus important pour votre organisme de disposer d’un financement plus flexible dans l’année à venir ? Nous nous attendons à ce que de nombreux organismes demandent ce type de financement et il serait utile de savoir s’il existe des raisons supplémentaires pour justifier un ordre de priorité. </w:t>
      </w:r>
    </w:p>
    <w:p w14:paraId="6332CDC7" w14:textId="77777777" w:rsidR="008F0744" w:rsidRPr="00DD022B" w:rsidRDefault="008F0744" w:rsidP="002D5C5A">
      <w:pPr>
        <w:contextualSpacing/>
        <w:rPr>
          <w:rFonts w:ascii="Lora" w:hAnsi="Lora"/>
          <w:color w:val="FF0000"/>
          <w:lang w:val="fr-FR"/>
        </w:rPr>
      </w:pPr>
    </w:p>
    <w:p w14:paraId="1EB901E0" w14:textId="625F2ABD" w:rsidR="002D5C5A" w:rsidRPr="00DD022B" w:rsidRDefault="002D5C5A" w:rsidP="002D5C5A">
      <w:pPr>
        <w:pStyle w:val="Heading2"/>
        <w:rPr>
          <w:rFonts w:ascii="Lora" w:hAnsi="Lora"/>
          <w:b/>
          <w:bCs/>
          <w:lang w:val="fr-FR"/>
        </w:rPr>
      </w:pPr>
      <w:bookmarkStart w:id="5" w:name="_Section_B-_Project"/>
      <w:bookmarkEnd w:id="5"/>
      <w:r>
        <w:rPr>
          <w:rFonts w:ascii="Lora" w:hAnsi="Lora"/>
          <w:b/>
          <w:bCs/>
          <w:lang w:val="fr"/>
        </w:rPr>
        <w:t>Section B – Subventions pour un projet</w:t>
      </w:r>
    </w:p>
    <w:p w14:paraId="5AF763CA" w14:textId="77777777" w:rsidR="002D5C5A" w:rsidRPr="00DD022B" w:rsidRDefault="002D5C5A" w:rsidP="002D5C5A">
      <w:pPr>
        <w:contextualSpacing/>
        <w:rPr>
          <w:rFonts w:ascii="Lora" w:hAnsi="Lora"/>
          <w:b/>
          <w:bCs/>
          <w:lang w:val="fr-FR"/>
        </w:rPr>
      </w:pPr>
    </w:p>
    <w:p w14:paraId="70C05D6F" w14:textId="144AD23F" w:rsidR="00B7047E" w:rsidRPr="00DD022B" w:rsidRDefault="009238BA" w:rsidP="00776B23">
      <w:pPr>
        <w:rPr>
          <w:rFonts w:ascii="Lora" w:hAnsi="Lora"/>
          <w:b/>
          <w:bCs/>
          <w:lang w:val="fr-FR"/>
        </w:rPr>
      </w:pPr>
      <w:r>
        <w:rPr>
          <w:rFonts w:ascii="Lora" w:hAnsi="Lora"/>
          <w:b/>
          <w:bCs/>
          <w:lang w:val="fr"/>
        </w:rPr>
        <w:t>1. Description de la proposition en une phrase (Limite de 25 mots)</w:t>
      </w:r>
    </w:p>
    <w:p w14:paraId="45D197C3" w14:textId="77F76DBF" w:rsidR="00B7047E" w:rsidRPr="00DD022B" w:rsidRDefault="00B7047E" w:rsidP="00B7047E">
      <w:pPr>
        <w:contextualSpacing/>
        <w:rPr>
          <w:rFonts w:ascii="Lora" w:hAnsi="Lora"/>
          <w:lang w:val="fr-FR"/>
        </w:rPr>
      </w:pPr>
      <w:r>
        <w:rPr>
          <w:rFonts w:ascii="Lora" w:hAnsi="Lora"/>
          <w:lang w:val="fr"/>
        </w:rPr>
        <w:t>Décrivez le projet ou l’activité que vous proposez en terminant la phrase suivante en</w:t>
      </w:r>
      <w:r>
        <w:rPr>
          <w:rFonts w:ascii="Lora" w:hAnsi="Lora"/>
          <w:color w:val="4472C4" w:themeColor="accent1"/>
          <w:lang w:val="fr"/>
        </w:rPr>
        <w:t xml:space="preserve"> 25 mots ou moins</w:t>
      </w:r>
      <w:r>
        <w:rPr>
          <w:rFonts w:ascii="Lora" w:hAnsi="Lora"/>
          <w:lang w:val="fr"/>
        </w:rPr>
        <w:t xml:space="preserve"> : « Nous demandons un soutien… » </w:t>
      </w:r>
    </w:p>
    <w:p w14:paraId="3937D50D" w14:textId="77777777" w:rsidR="009238BA" w:rsidRPr="00DD022B" w:rsidRDefault="009238BA" w:rsidP="00B7047E">
      <w:pPr>
        <w:contextualSpacing/>
        <w:rPr>
          <w:rFonts w:ascii="Lora" w:hAnsi="Lora"/>
          <w:lang w:val="fr-FR"/>
        </w:rPr>
      </w:pPr>
    </w:p>
    <w:p w14:paraId="6A696CC5" w14:textId="60C2F4B3" w:rsidR="00056082" w:rsidRPr="00DD022B" w:rsidRDefault="00056082" w:rsidP="00056082">
      <w:pPr>
        <w:contextualSpacing/>
        <w:rPr>
          <w:rFonts w:ascii="Lora" w:hAnsi="Lora"/>
          <w:lang w:val="fr-FR"/>
        </w:rPr>
      </w:pPr>
      <w:r>
        <w:rPr>
          <w:rFonts w:ascii="Lora" w:hAnsi="Lora"/>
          <w:lang w:val="fr"/>
        </w:rPr>
        <w:t>Remarque : Cette phrase peut être utilisée sur notre portail de donateurs et doit être rédigée pour les personnes qui ne connaissent pas le projet et votre organisme. Décrivez le projet de manière claire et brève. Par exemple, « pour engager les étudiants du lycée dans des projets d’intempérisation de logements pour les familles locales à faible revenu » ou « pour travailler de concert avec la ville en vue d’ajouter des bancs dans le parc communautaire et offrir des cours de tai-chi pour tous les âges ». Si une subvention vous a été octroyée, nous pourrions également utiliser cette description dans nos communications (par exemple site Web, brochures, communiqués de presse). Les phrases courtes et simples sont plus efficaces. Évitez d’utiliser des acronymes et du jargon.</w:t>
      </w:r>
    </w:p>
    <w:p w14:paraId="6D62B22F" w14:textId="7628BCFD" w:rsidR="00B7047E" w:rsidRPr="00DD022B" w:rsidRDefault="00B7047E" w:rsidP="00B7047E">
      <w:pPr>
        <w:contextualSpacing/>
        <w:rPr>
          <w:rFonts w:ascii="Lora" w:hAnsi="Lora"/>
          <w:lang w:val="fr-FR"/>
        </w:rPr>
      </w:pPr>
      <w:r>
        <w:rPr>
          <w:rFonts w:ascii="Lora" w:hAnsi="Lora"/>
          <w:lang w:val="fr"/>
        </w:rPr>
        <w:t>___________________________________________________________________</w:t>
      </w:r>
    </w:p>
    <w:p w14:paraId="4CC11E18" w14:textId="3290CB5C" w:rsidR="00B7047E" w:rsidRPr="00DD022B" w:rsidRDefault="0062508F" w:rsidP="0062508F">
      <w:pPr>
        <w:contextualSpacing/>
        <w:rPr>
          <w:rFonts w:ascii="Lora" w:hAnsi="Lora"/>
          <w:b/>
          <w:bCs/>
          <w:lang w:val="fr-FR"/>
        </w:rPr>
      </w:pPr>
      <w:r>
        <w:rPr>
          <w:rFonts w:ascii="Lora" w:hAnsi="Lora"/>
          <w:b/>
          <w:bCs/>
          <w:lang w:val="fr"/>
        </w:rPr>
        <w:t xml:space="preserve"> </w:t>
      </w:r>
    </w:p>
    <w:p w14:paraId="0B6EEF31" w14:textId="52AF9BBB" w:rsidR="005B2138" w:rsidRPr="003D2AFB" w:rsidRDefault="009E3605" w:rsidP="00A53E6E">
      <w:pPr>
        <w:contextualSpacing/>
        <w:rPr>
          <w:rFonts w:ascii="Lora" w:hAnsi="Lora"/>
          <w:b/>
          <w:bCs/>
          <w:lang w:val="fr-FR"/>
        </w:rPr>
      </w:pPr>
      <w:r>
        <w:rPr>
          <w:rFonts w:ascii="Lora" w:hAnsi="Lora"/>
          <w:b/>
          <w:bCs/>
          <w:lang w:val="fr"/>
        </w:rPr>
        <w:t>2. Décrivez les personnes qui bénéficieront de ce projet. (Limite de 250 mots)</w:t>
      </w:r>
    </w:p>
    <w:p w14:paraId="400A720A" w14:textId="12F235E8" w:rsidR="000B5E94" w:rsidRDefault="00A52018" w:rsidP="00A53E6E">
      <w:pPr>
        <w:contextualSpacing/>
        <w:rPr>
          <w:rFonts w:ascii="Lora" w:hAnsi="Lora"/>
          <w:color w:val="FF0000"/>
          <w:lang w:val="fr"/>
        </w:rPr>
      </w:pPr>
      <w:r>
        <w:rPr>
          <w:rFonts w:ascii="Lora" w:hAnsi="Lora"/>
          <w:color w:val="FF0000"/>
          <w:lang w:val="fr"/>
        </w:rPr>
        <w:t>Nous recherchons des données démographiques (comme la tranche d’âges, la race/l’origine ethnique, le statut socioéconomique, rural/urbain, etc.) concernant les personnes qui bénéficieront directement de ce projet ou qui seront soutenues par celui-ci. Il peut également s’avérer utile de savoir si les personnes sont mal desservies ou ont un moindre accès aux ressources. Si le projet s’adresse au grand public, fournissez des données démographiques fondées sur la communauté qui sera ciblée pour une présence ou une participation.</w:t>
      </w:r>
    </w:p>
    <w:p w14:paraId="3FFA38C6" w14:textId="77777777" w:rsidR="003D2AFB" w:rsidRPr="00DD022B" w:rsidRDefault="003D2AFB" w:rsidP="00A53E6E">
      <w:pPr>
        <w:contextualSpacing/>
        <w:rPr>
          <w:rFonts w:ascii="Lora" w:hAnsi="Lora"/>
          <w:color w:val="FF0000"/>
          <w:lang w:val="fr-FR"/>
        </w:rPr>
      </w:pPr>
    </w:p>
    <w:p w14:paraId="1701ED9E" w14:textId="7D60E8B4" w:rsidR="0024517A" w:rsidRPr="003D2AFB" w:rsidRDefault="006A0A4E" w:rsidP="00A53E6E">
      <w:pPr>
        <w:contextualSpacing/>
        <w:rPr>
          <w:rFonts w:ascii="Lora" w:hAnsi="Lora"/>
          <w:b/>
          <w:bCs/>
          <w:lang w:val="fr-FR"/>
        </w:rPr>
      </w:pPr>
      <w:r>
        <w:rPr>
          <w:rFonts w:ascii="Lora" w:hAnsi="Lora"/>
          <w:b/>
          <w:bCs/>
          <w:lang w:val="fr"/>
        </w:rPr>
        <w:t>Combien de personnes environ seront soutenues directement ? (Saisir un chiffre)</w:t>
      </w:r>
    </w:p>
    <w:p w14:paraId="459A6AD0" w14:textId="08F045B2" w:rsidR="00A53E6E" w:rsidRPr="00DD022B" w:rsidRDefault="0076447B" w:rsidP="00A53E6E">
      <w:pPr>
        <w:contextualSpacing/>
        <w:rPr>
          <w:rFonts w:ascii="Lora" w:hAnsi="Lora"/>
          <w:color w:val="FF0000"/>
          <w:lang w:val="fr-FR"/>
        </w:rPr>
      </w:pPr>
      <w:r>
        <w:rPr>
          <w:rFonts w:ascii="Lora" w:hAnsi="Lora"/>
          <w:color w:val="FF0000"/>
          <w:lang w:val="fr"/>
        </w:rPr>
        <w:t>Lorsque vous estimez le nombre de personnes qui seront soutenues directement, concentrez-vous sur celles qui en profiteront le plus directement. Par exemple, si vous offrez un programme pour les enfants, ceux qui y participeront seront ceux qui en profiteront directement. Quand vous décrivez les personnes qui seront soutenues, vous pouvez cependant expliquer qu’il y aura d’autres personnes qui en bénéficieront indirectement, comme les parents et la famille.</w:t>
      </w:r>
    </w:p>
    <w:p w14:paraId="2F95CF69" w14:textId="77777777" w:rsidR="00A53E6E" w:rsidRPr="00DD022B" w:rsidRDefault="00A53E6E" w:rsidP="00A53E6E">
      <w:pPr>
        <w:contextualSpacing/>
        <w:rPr>
          <w:rFonts w:ascii="Lora" w:hAnsi="Lora"/>
          <w:lang w:val="fr-FR"/>
        </w:rPr>
      </w:pPr>
    </w:p>
    <w:p w14:paraId="1B6BAE9E" w14:textId="65B27E02" w:rsidR="00E72F24" w:rsidRPr="00DD022B" w:rsidRDefault="005A3201" w:rsidP="003D2AFB">
      <w:pPr>
        <w:spacing w:after="0"/>
        <w:rPr>
          <w:rFonts w:ascii="Lora" w:hAnsi="Lora"/>
          <w:b/>
          <w:bCs/>
          <w:lang w:val="fr-FR"/>
        </w:rPr>
      </w:pPr>
      <w:r>
        <w:rPr>
          <w:rFonts w:ascii="Lora" w:hAnsi="Lora"/>
          <w:b/>
          <w:bCs/>
          <w:lang w:val="fr"/>
        </w:rPr>
        <w:t>3. QUEL est l’OBJECTIF du projet et QUELLES ACTIVITÉS SPÉCIFIQUES proposez-vous de réaliser ? (Limite de 250 mots)</w:t>
      </w:r>
    </w:p>
    <w:p w14:paraId="60025F07" w14:textId="64BA4FF9" w:rsidR="00F316C4" w:rsidRPr="00DD022B" w:rsidRDefault="00F316C4" w:rsidP="00F316C4">
      <w:pPr>
        <w:contextualSpacing/>
        <w:rPr>
          <w:rFonts w:ascii="Lora" w:hAnsi="Lora"/>
          <w:lang w:val="fr-FR"/>
        </w:rPr>
      </w:pPr>
      <w:r>
        <w:rPr>
          <w:rFonts w:ascii="Lora" w:hAnsi="Lora"/>
          <w:color w:val="FF0000"/>
          <w:lang w:val="fr"/>
        </w:rPr>
        <w:t xml:space="preserve">Vous pouvez indiquer un objectif majeur ou deux ou trois objectifs moins ambitieux, à plus court terme. Le comité de révision est intéressé par CE que vous cherchez à accomplir et COMMENT vous comptez y parvenir. Il évaluera si cela est raisonnable et réalisable dans le cadre de toute l’information fournie. </w:t>
      </w:r>
    </w:p>
    <w:p w14:paraId="2A94D0EC" w14:textId="77777777" w:rsidR="00F316C4" w:rsidRPr="00DD022B" w:rsidRDefault="00F316C4" w:rsidP="00A53E6E">
      <w:pPr>
        <w:contextualSpacing/>
        <w:rPr>
          <w:rFonts w:ascii="Lora" w:hAnsi="Lora"/>
          <w:lang w:val="fr-FR"/>
        </w:rPr>
      </w:pPr>
    </w:p>
    <w:p w14:paraId="7E3A2089" w14:textId="0FB8AB2F" w:rsidR="003251BB" w:rsidRPr="00DD022B" w:rsidRDefault="003251BB" w:rsidP="003D2AFB">
      <w:pPr>
        <w:spacing w:line="240" w:lineRule="auto"/>
        <w:contextualSpacing/>
        <w:rPr>
          <w:rFonts w:ascii="Lora" w:hAnsi="Lora"/>
          <w:b/>
          <w:bCs/>
          <w:lang w:val="fr-FR"/>
        </w:rPr>
      </w:pPr>
      <w:r>
        <w:rPr>
          <w:rFonts w:ascii="Lora" w:hAnsi="Lora"/>
          <w:b/>
          <w:bCs/>
          <w:lang w:val="fr"/>
        </w:rPr>
        <w:t>Quand le projet a-t-il débuté ou commencera-t-il ? (mois et année)</w:t>
      </w:r>
    </w:p>
    <w:p w14:paraId="6597B1A4" w14:textId="77777777" w:rsidR="004214FF" w:rsidRPr="00DD022B" w:rsidRDefault="004214FF" w:rsidP="00A53E6E">
      <w:pPr>
        <w:contextualSpacing/>
        <w:rPr>
          <w:rFonts w:ascii="Lora" w:hAnsi="Lora"/>
          <w:lang w:val="fr-FR"/>
        </w:rPr>
      </w:pPr>
    </w:p>
    <w:p w14:paraId="741581DB" w14:textId="77777777" w:rsidR="003D2AFB" w:rsidRDefault="003D2AFB" w:rsidP="00A53E6E">
      <w:pPr>
        <w:contextualSpacing/>
        <w:rPr>
          <w:rFonts w:ascii="Lora" w:hAnsi="Lora"/>
          <w:b/>
          <w:bCs/>
          <w:lang w:val="fr"/>
        </w:rPr>
      </w:pPr>
    </w:p>
    <w:p w14:paraId="0CF13536" w14:textId="77777777" w:rsidR="003D2AFB" w:rsidRDefault="003D2AFB" w:rsidP="00A53E6E">
      <w:pPr>
        <w:contextualSpacing/>
        <w:rPr>
          <w:rFonts w:ascii="Lora" w:hAnsi="Lora"/>
          <w:b/>
          <w:bCs/>
          <w:lang w:val="fr"/>
        </w:rPr>
      </w:pPr>
    </w:p>
    <w:p w14:paraId="4EA5D903" w14:textId="77777777" w:rsidR="003D2AFB" w:rsidRDefault="003D2AFB" w:rsidP="00A53E6E">
      <w:pPr>
        <w:contextualSpacing/>
        <w:rPr>
          <w:rFonts w:ascii="Lora" w:hAnsi="Lora"/>
          <w:b/>
          <w:bCs/>
          <w:lang w:val="fr"/>
        </w:rPr>
      </w:pPr>
    </w:p>
    <w:p w14:paraId="035A1AE0" w14:textId="77777777" w:rsidR="003D2AFB" w:rsidRDefault="003D2AFB" w:rsidP="00A53E6E">
      <w:pPr>
        <w:contextualSpacing/>
        <w:rPr>
          <w:rFonts w:ascii="Lora" w:hAnsi="Lora"/>
          <w:b/>
          <w:bCs/>
          <w:lang w:val="fr"/>
        </w:rPr>
      </w:pPr>
    </w:p>
    <w:p w14:paraId="2F451D6F" w14:textId="4B833376" w:rsidR="00982C28" w:rsidRPr="00DD022B" w:rsidRDefault="00D24BF6" w:rsidP="00A53E6E">
      <w:pPr>
        <w:contextualSpacing/>
        <w:rPr>
          <w:rFonts w:ascii="Lora" w:hAnsi="Lora"/>
          <w:b/>
          <w:bCs/>
          <w:lang w:val="fr-FR"/>
        </w:rPr>
      </w:pPr>
      <w:r>
        <w:rPr>
          <w:rFonts w:ascii="Lora" w:hAnsi="Lora"/>
          <w:b/>
          <w:bCs/>
          <w:lang w:val="fr"/>
        </w:rPr>
        <w:t xml:space="preserve">4.  Une amélioration desquels des éléments suivants pourra être observée chez les personnes soutenues par ce projet ? </w:t>
      </w:r>
    </w:p>
    <w:p w14:paraId="327D3731" w14:textId="5DA66305" w:rsidR="0046725E" w:rsidRPr="00DD022B" w:rsidRDefault="00DB75C2" w:rsidP="00F544E2">
      <w:pPr>
        <w:contextualSpacing/>
        <w:rPr>
          <w:rFonts w:ascii="Lora" w:hAnsi="Lora"/>
          <w:b/>
          <w:bCs/>
          <w:i/>
          <w:iCs/>
          <w:lang w:val="fr-FR"/>
        </w:rPr>
      </w:pPr>
      <w:r>
        <w:rPr>
          <w:rFonts w:ascii="Lora" w:hAnsi="Lora"/>
          <w:b/>
          <w:bCs/>
          <w:i/>
          <w:iCs/>
          <w:lang w:val="fr"/>
        </w:rPr>
        <w:t xml:space="preserve">     Sélectionnez toutes les réponses qui s’appliquent.</w:t>
      </w:r>
    </w:p>
    <w:p w14:paraId="09AC31DE" w14:textId="1876FC38" w:rsidR="0046725E" w:rsidRPr="00F950FB" w:rsidRDefault="0046725E" w:rsidP="005B7BCF">
      <w:pPr>
        <w:pStyle w:val="ListParagraph"/>
        <w:numPr>
          <w:ilvl w:val="0"/>
          <w:numId w:val="20"/>
        </w:numPr>
        <w:rPr>
          <w:rFonts w:ascii="Lora" w:hAnsi="Lora"/>
          <w:b/>
          <w:bCs/>
        </w:rPr>
      </w:pPr>
      <w:r>
        <w:rPr>
          <w:rFonts w:ascii="Lora" w:hAnsi="Lora"/>
          <w:b/>
          <w:bCs/>
          <w:lang w:val="fr"/>
        </w:rPr>
        <w:t>Aptitudes/capacités</w:t>
      </w:r>
    </w:p>
    <w:p w14:paraId="3F3B3378" w14:textId="1D46A221" w:rsidR="0046725E" w:rsidRPr="00F950FB" w:rsidRDefault="0046725E" w:rsidP="00B321FC">
      <w:pPr>
        <w:pStyle w:val="ListParagraph"/>
        <w:numPr>
          <w:ilvl w:val="0"/>
          <w:numId w:val="20"/>
        </w:numPr>
        <w:rPr>
          <w:rFonts w:ascii="Lora" w:hAnsi="Lora"/>
          <w:b/>
          <w:bCs/>
        </w:rPr>
      </w:pPr>
      <w:r>
        <w:rPr>
          <w:rFonts w:ascii="Lora" w:hAnsi="Lora"/>
          <w:b/>
          <w:bCs/>
          <w:lang w:val="fr"/>
        </w:rPr>
        <w:t>Connaissances</w:t>
      </w:r>
    </w:p>
    <w:p w14:paraId="3A62AE97" w14:textId="1B05919E" w:rsidR="0046725E" w:rsidRPr="00F950FB" w:rsidRDefault="0046725E" w:rsidP="005B7BCF">
      <w:pPr>
        <w:pStyle w:val="ListParagraph"/>
        <w:numPr>
          <w:ilvl w:val="0"/>
          <w:numId w:val="20"/>
        </w:numPr>
        <w:rPr>
          <w:rFonts w:ascii="Lora" w:hAnsi="Lora"/>
          <w:b/>
          <w:bCs/>
        </w:rPr>
      </w:pPr>
      <w:r>
        <w:rPr>
          <w:rFonts w:ascii="Lora" w:hAnsi="Lora"/>
          <w:b/>
          <w:bCs/>
          <w:lang w:val="fr"/>
        </w:rPr>
        <w:t xml:space="preserve">Bien-être </w:t>
      </w:r>
    </w:p>
    <w:p w14:paraId="52833E05" w14:textId="24284C2C" w:rsidR="00982C28" w:rsidRPr="00F950FB" w:rsidRDefault="00982C28" w:rsidP="00A53E6E">
      <w:pPr>
        <w:contextualSpacing/>
        <w:rPr>
          <w:rFonts w:ascii="Lora" w:hAnsi="Lora"/>
          <w:b/>
          <w:bCs/>
          <w:highlight w:val="yellow"/>
        </w:rPr>
      </w:pPr>
    </w:p>
    <w:p w14:paraId="05FD8642" w14:textId="32C5B128" w:rsidR="00982C28" w:rsidRPr="003D2AFB" w:rsidRDefault="006C66AF" w:rsidP="003D2AFB">
      <w:pPr>
        <w:spacing w:after="0"/>
        <w:rPr>
          <w:rFonts w:ascii="Lora" w:hAnsi="Lora"/>
          <w:b/>
          <w:bCs/>
          <w:lang w:val="fr-FR"/>
        </w:rPr>
      </w:pPr>
      <w:r>
        <w:rPr>
          <w:rFonts w:ascii="Lora" w:hAnsi="Lora"/>
          <w:b/>
          <w:bCs/>
          <w:lang w:val="fr"/>
        </w:rPr>
        <w:t>COMMENT votre projet améliorera-t-il les éléments indiqués ci-dessus ? (Limite de 250 mots)</w:t>
      </w:r>
    </w:p>
    <w:p w14:paraId="167B3EA9" w14:textId="4C675C34" w:rsidR="00B47DC3" w:rsidRPr="00DD022B" w:rsidRDefault="00ED0339" w:rsidP="00A53E6E">
      <w:pPr>
        <w:contextualSpacing/>
        <w:rPr>
          <w:rFonts w:ascii="Lora" w:hAnsi="Lora"/>
          <w:color w:val="FF0000"/>
          <w:lang w:val="fr-FR"/>
        </w:rPr>
      </w:pPr>
      <w:r>
        <w:rPr>
          <w:rFonts w:ascii="Lora" w:hAnsi="Lora"/>
          <w:color w:val="FF0000"/>
          <w:lang w:val="fr"/>
        </w:rPr>
        <w:t>Il est important d’indiquer les aptitudes, le type de capacités, le genre de connaissances ou si le bien-être sera accru ou amélioré. Le comité de révision essaie de comprendre comment les personnes bénéficieront des activités que vous proposez.</w:t>
      </w:r>
    </w:p>
    <w:p w14:paraId="378F1C4B" w14:textId="77777777" w:rsidR="00A53E6E" w:rsidRPr="00DD022B" w:rsidRDefault="00A53E6E" w:rsidP="00A53E6E">
      <w:pPr>
        <w:contextualSpacing/>
        <w:rPr>
          <w:rFonts w:ascii="Lora" w:hAnsi="Lora"/>
          <w:b/>
          <w:bCs/>
          <w:lang w:val="fr-FR"/>
        </w:rPr>
      </w:pPr>
    </w:p>
    <w:p w14:paraId="577FA517" w14:textId="78AB488E" w:rsidR="00AF2B45" w:rsidRPr="00DD022B" w:rsidRDefault="00A53E6E" w:rsidP="00A53E6E">
      <w:pPr>
        <w:contextualSpacing/>
        <w:rPr>
          <w:rFonts w:ascii="Lora" w:hAnsi="Lora"/>
          <w:color w:val="FF0000"/>
          <w:lang w:val="fr-FR"/>
        </w:rPr>
      </w:pPr>
      <w:r>
        <w:rPr>
          <w:rFonts w:ascii="Lora" w:hAnsi="Lora"/>
          <w:b/>
          <w:bCs/>
          <w:lang w:val="fr"/>
        </w:rPr>
        <w:t xml:space="preserve"> </w:t>
      </w:r>
    </w:p>
    <w:p w14:paraId="157972E5" w14:textId="5A747257" w:rsidR="00AF2B45" w:rsidRPr="00DD022B" w:rsidRDefault="00016EF5" w:rsidP="00A53E6E">
      <w:pPr>
        <w:contextualSpacing/>
        <w:rPr>
          <w:rFonts w:ascii="Lora" w:hAnsi="Lora"/>
          <w:b/>
          <w:bCs/>
          <w:lang w:val="fr-FR"/>
        </w:rPr>
      </w:pPr>
      <w:r>
        <w:rPr>
          <w:rFonts w:ascii="Lora" w:hAnsi="Lora"/>
          <w:b/>
          <w:bCs/>
          <w:lang w:val="fr"/>
        </w:rPr>
        <w:t xml:space="preserve">5. Nous ferons participer les personnes que nous desservons aux étapes suivantes du projet proposé : </w:t>
      </w:r>
    </w:p>
    <w:p w14:paraId="2049DE46" w14:textId="101FB630" w:rsidR="00027D35" w:rsidRPr="00DD022B" w:rsidRDefault="00016EF5" w:rsidP="00A53E6E">
      <w:pPr>
        <w:contextualSpacing/>
        <w:rPr>
          <w:rFonts w:ascii="Lora" w:hAnsi="Lora"/>
          <w:b/>
          <w:bCs/>
          <w:i/>
          <w:iCs/>
          <w:lang w:val="fr-FR"/>
        </w:rPr>
      </w:pPr>
      <w:r>
        <w:rPr>
          <w:rFonts w:ascii="Lora" w:hAnsi="Lora"/>
          <w:b/>
          <w:bCs/>
          <w:i/>
          <w:iCs/>
          <w:lang w:val="fr"/>
        </w:rPr>
        <w:t xml:space="preserve">    Sélectionnez toutes les réponses qui s’appliquent.</w:t>
      </w:r>
    </w:p>
    <w:p w14:paraId="0063BCCA" w14:textId="1E14D55C" w:rsidR="00027D35" w:rsidRPr="00F950FB" w:rsidRDefault="00027D35" w:rsidP="00586DD9">
      <w:pPr>
        <w:pStyle w:val="ListParagraph"/>
        <w:numPr>
          <w:ilvl w:val="0"/>
          <w:numId w:val="21"/>
        </w:numPr>
        <w:rPr>
          <w:rFonts w:ascii="Lora" w:hAnsi="Lora"/>
          <w:b/>
          <w:bCs/>
        </w:rPr>
      </w:pPr>
      <w:r>
        <w:rPr>
          <w:rFonts w:ascii="Lora" w:hAnsi="Lora"/>
          <w:b/>
          <w:bCs/>
          <w:lang w:val="fr"/>
        </w:rPr>
        <w:t>Conception</w:t>
      </w:r>
    </w:p>
    <w:p w14:paraId="238578BC" w14:textId="76687448" w:rsidR="00027D35" w:rsidRPr="00F950FB" w:rsidRDefault="00027D35" w:rsidP="00586DD9">
      <w:pPr>
        <w:pStyle w:val="ListParagraph"/>
        <w:numPr>
          <w:ilvl w:val="0"/>
          <w:numId w:val="21"/>
        </w:numPr>
        <w:rPr>
          <w:rFonts w:ascii="Lora" w:hAnsi="Lora"/>
          <w:b/>
          <w:bCs/>
        </w:rPr>
      </w:pPr>
      <w:r>
        <w:rPr>
          <w:rFonts w:ascii="Lora" w:hAnsi="Lora"/>
          <w:b/>
          <w:bCs/>
          <w:lang w:val="fr"/>
        </w:rPr>
        <w:t>Exécution</w:t>
      </w:r>
    </w:p>
    <w:p w14:paraId="4B7EBED3" w14:textId="376493E7" w:rsidR="00027D35" w:rsidRPr="00F950FB" w:rsidRDefault="00027D35" w:rsidP="00586DD9">
      <w:pPr>
        <w:pStyle w:val="ListParagraph"/>
        <w:numPr>
          <w:ilvl w:val="0"/>
          <w:numId w:val="21"/>
        </w:numPr>
        <w:rPr>
          <w:rFonts w:ascii="Lora" w:hAnsi="Lora"/>
          <w:b/>
          <w:bCs/>
        </w:rPr>
      </w:pPr>
      <w:r>
        <w:rPr>
          <w:rFonts w:ascii="Lora" w:hAnsi="Lora"/>
          <w:b/>
          <w:bCs/>
          <w:lang w:val="fr"/>
        </w:rPr>
        <w:t>Évaluation</w:t>
      </w:r>
    </w:p>
    <w:p w14:paraId="69707FAB" w14:textId="77777777" w:rsidR="003D2AFB" w:rsidRDefault="00C35512" w:rsidP="003D2AFB">
      <w:pPr>
        <w:spacing w:after="0"/>
        <w:rPr>
          <w:rFonts w:ascii="Lora" w:hAnsi="Lora"/>
          <w:b/>
          <w:bCs/>
          <w:lang w:val="fr-FR"/>
        </w:rPr>
      </w:pPr>
      <w:r>
        <w:rPr>
          <w:rFonts w:ascii="Lora" w:hAnsi="Lora"/>
          <w:b/>
          <w:bCs/>
          <w:lang w:val="fr"/>
        </w:rPr>
        <w:t>COMMENT le projet proposé fait-il participer les personnes desservies aux étapes sélectionnées ci-dessus ? (Limite de 250 mots)</w:t>
      </w:r>
    </w:p>
    <w:p w14:paraId="0F5E74C7" w14:textId="2F584C36" w:rsidR="003E0A51" w:rsidRPr="003D2AFB" w:rsidRDefault="00602539" w:rsidP="00A53E6E">
      <w:pPr>
        <w:rPr>
          <w:rFonts w:ascii="Lora" w:hAnsi="Lora"/>
          <w:b/>
          <w:bCs/>
          <w:lang w:val="fr-FR"/>
        </w:rPr>
      </w:pPr>
      <w:r>
        <w:rPr>
          <w:rFonts w:ascii="Lora" w:hAnsi="Lora"/>
          <w:color w:val="FF0000"/>
          <w:lang w:val="fr"/>
        </w:rPr>
        <w:t xml:space="preserve">Nous estimons que les programmes qui tiennent compte des commentaires, des conseils et des points de vue fournis par les personnes les plus touchées par le problème seront les plus efficaces. Ce programme de subvention exige une participation des personnes que le projet vise à soutenir ou celles qui en bénéficieront, lors de la conception, l’exécution ou la mise en œuvre, ou au cours de l’évaluation. Le comité de révision évaluera l’étendue et la portée de l’engagement. </w:t>
      </w:r>
    </w:p>
    <w:p w14:paraId="471D4CAE" w14:textId="595842CB" w:rsidR="004976D9" w:rsidRPr="00DD022B" w:rsidRDefault="004976D9" w:rsidP="00A53E6E">
      <w:pPr>
        <w:contextualSpacing/>
        <w:rPr>
          <w:rFonts w:ascii="Lora" w:hAnsi="Lora"/>
          <w:b/>
          <w:bCs/>
          <w:lang w:val="fr-FR"/>
        </w:rPr>
      </w:pPr>
    </w:p>
    <w:p w14:paraId="6FC3679B" w14:textId="77777777" w:rsidR="00052739" w:rsidRPr="00DD022B" w:rsidRDefault="00052739" w:rsidP="00052739">
      <w:pPr>
        <w:spacing w:after="0" w:line="240" w:lineRule="auto"/>
        <w:contextualSpacing/>
        <w:rPr>
          <w:rFonts w:ascii="Lora" w:hAnsi="Lora"/>
          <w:b/>
          <w:bCs/>
          <w:lang w:val="fr-FR"/>
        </w:rPr>
      </w:pPr>
      <w:r>
        <w:rPr>
          <w:rFonts w:ascii="Lora" w:hAnsi="Lora"/>
          <w:b/>
          <w:bCs/>
          <w:lang w:val="fr"/>
        </w:rPr>
        <w:t>6. En dehors des individus, QUELLES autres ressources communautaires votre organisme renforce-t-il, et COMMENT ?</w:t>
      </w:r>
      <w:r>
        <w:rPr>
          <w:rFonts w:ascii="Lora" w:hAnsi="Lora"/>
          <w:b/>
          <w:bCs/>
          <w:color w:val="FF0000"/>
          <w:lang w:val="fr"/>
        </w:rPr>
        <w:t xml:space="preserve"> </w:t>
      </w:r>
      <w:r>
        <w:rPr>
          <w:rFonts w:ascii="Lora" w:hAnsi="Lora"/>
          <w:b/>
          <w:bCs/>
          <w:lang w:val="fr"/>
        </w:rPr>
        <w:t>(Limite de 250 mots)</w:t>
      </w:r>
    </w:p>
    <w:p w14:paraId="366A9088" w14:textId="77777777" w:rsidR="00052739" w:rsidRPr="00DD022B" w:rsidRDefault="00052739" w:rsidP="00052739">
      <w:pPr>
        <w:spacing w:after="0" w:line="240" w:lineRule="auto"/>
        <w:contextualSpacing/>
        <w:rPr>
          <w:rFonts w:ascii="Lora" w:hAnsi="Lora"/>
          <w:color w:val="FF0000"/>
          <w:lang w:val="fr-FR"/>
        </w:rPr>
      </w:pPr>
      <w:r>
        <w:rPr>
          <w:rFonts w:ascii="Lora" w:hAnsi="Lora"/>
          <w:color w:val="FF0000"/>
          <w:lang w:val="fr"/>
        </w:rPr>
        <w:t xml:space="preserve">Le comité de révision cherche à savoir comment des ressources communautaires pourraient être améliorées, utilisées plus souvent ou rendues plus accessibles. Bien que les individus constituent une ressource communautaire, nous vous demandons ici d’expliquer de quelle façon vous contribuez au renforcement de votre organisme, de vos partenariats, vos bâtiments ou votre environnement naturel. Les réponses peuvent être axées sur une ressource à laquelle toutes les personnes de la communauté pourront accéder, comme un parc communautaire, ou il pourrait s’agir d’un programme unique offert par votre organisme, ou encore d’un partenariat entre votre organisme et une municipalité offrant un service de première importance à certains membres de la communauté. </w:t>
      </w:r>
    </w:p>
    <w:p w14:paraId="69CA7D16" w14:textId="77777777" w:rsidR="00A53E6E" w:rsidRPr="00DD022B" w:rsidRDefault="00A53E6E" w:rsidP="00A53E6E">
      <w:pPr>
        <w:contextualSpacing/>
        <w:rPr>
          <w:rFonts w:ascii="Lora" w:hAnsi="Lora"/>
          <w:b/>
          <w:bCs/>
          <w:lang w:val="fr-FR"/>
        </w:rPr>
      </w:pPr>
    </w:p>
    <w:p w14:paraId="77D651EC" w14:textId="7B85C2FF" w:rsidR="008C4820" w:rsidRPr="00DD022B" w:rsidRDefault="00012D53" w:rsidP="003D2AFB">
      <w:pPr>
        <w:spacing w:after="0"/>
        <w:rPr>
          <w:rFonts w:ascii="Lora" w:hAnsi="Lora"/>
          <w:b/>
          <w:bCs/>
          <w:lang w:val="fr-FR"/>
        </w:rPr>
      </w:pPr>
      <w:r>
        <w:rPr>
          <w:rFonts w:ascii="Lora" w:hAnsi="Lora"/>
          <w:b/>
          <w:bCs/>
          <w:lang w:val="fr"/>
        </w:rPr>
        <w:t>7. Travaillerez-vous en partenariat ou collaborerez-vous avec d’autres organismes ? (Limite de 250 mots)</w:t>
      </w:r>
    </w:p>
    <w:p w14:paraId="6A674964" w14:textId="1C817107" w:rsidR="00A53E6E" w:rsidRPr="00DD022B" w:rsidRDefault="00436C15" w:rsidP="00A53E6E">
      <w:pPr>
        <w:contextualSpacing/>
        <w:rPr>
          <w:rFonts w:ascii="Lora" w:hAnsi="Lora"/>
          <w:color w:val="FF0000"/>
          <w:lang w:val="fr-FR"/>
        </w:rPr>
      </w:pPr>
      <w:r>
        <w:rPr>
          <w:rFonts w:ascii="Lora" w:hAnsi="Lora"/>
          <w:color w:val="FF0000"/>
          <w:lang w:val="fr"/>
        </w:rPr>
        <w:t xml:space="preserve">D’autres organismes peuvent fournir des ressources de première importance et soutenir un projet. Le comité de révision aimerait connaître cet autre type d’engagement communautaire. Lisez attentivement les exigences concernant les pièces jointes, car votre partenariat peut nécessiter une lettre de votre partenaire. </w:t>
      </w:r>
    </w:p>
    <w:p w14:paraId="21F38A28" w14:textId="2900CF9D" w:rsidR="00602F58" w:rsidRPr="00DD022B" w:rsidRDefault="00602F58" w:rsidP="000B5E94">
      <w:pPr>
        <w:pStyle w:val="Heading2"/>
        <w:rPr>
          <w:rFonts w:ascii="Lora" w:hAnsi="Lora"/>
          <w:lang w:val="fr-FR"/>
        </w:rPr>
      </w:pPr>
    </w:p>
    <w:p w14:paraId="7C810B52" w14:textId="3AD8DE76" w:rsidR="0006777E" w:rsidRPr="00DD022B" w:rsidRDefault="0006777E" w:rsidP="0006777E">
      <w:pPr>
        <w:contextualSpacing/>
        <w:rPr>
          <w:rFonts w:ascii="Lora" w:hAnsi="Lora"/>
          <w:b/>
          <w:bCs/>
          <w:lang w:val="fr-FR"/>
        </w:rPr>
      </w:pPr>
      <w:r>
        <w:rPr>
          <w:rFonts w:ascii="Lora" w:hAnsi="Lora"/>
          <w:b/>
          <w:bCs/>
          <w:lang w:val="fr"/>
        </w:rPr>
        <w:t>Budget du projet</w:t>
      </w:r>
    </w:p>
    <w:p w14:paraId="5564D103" w14:textId="205E7FE5" w:rsidR="006E0C8B" w:rsidRPr="00DD022B" w:rsidRDefault="006E0C8B" w:rsidP="006E0C8B">
      <w:pPr>
        <w:spacing w:before="100" w:beforeAutospacing="1" w:after="100" w:afterAutospacing="1" w:line="240" w:lineRule="auto"/>
        <w:contextualSpacing/>
        <w:rPr>
          <w:rFonts w:ascii="Lora" w:eastAsia="Times New Roman" w:hAnsi="Lora" w:cstheme="minorHAnsi"/>
          <w:lang w:val="fr-FR"/>
        </w:rPr>
      </w:pPr>
      <w:r>
        <w:rPr>
          <w:rFonts w:ascii="Lora" w:eastAsia="Times New Roman" w:hAnsi="Lora" w:cstheme="minorHAnsi"/>
          <w:lang w:val="fr"/>
        </w:rPr>
        <w:t>Instructions :</w:t>
      </w:r>
    </w:p>
    <w:p w14:paraId="645D421D" w14:textId="409ACE79" w:rsidR="004D114B" w:rsidRPr="00DD022B" w:rsidRDefault="004D114B" w:rsidP="006E0C8B">
      <w:pPr>
        <w:spacing w:before="100" w:beforeAutospacing="1" w:after="100" w:afterAutospacing="1" w:line="240" w:lineRule="auto"/>
        <w:contextualSpacing/>
        <w:rPr>
          <w:rFonts w:ascii="Lora" w:eastAsia="Times New Roman" w:hAnsi="Lora" w:cstheme="minorHAnsi"/>
          <w:lang w:val="fr-FR"/>
        </w:rPr>
      </w:pPr>
      <w:r>
        <w:rPr>
          <w:rFonts w:ascii="Lora" w:hAnsi="Lora"/>
          <w:lang w:val="fr"/>
        </w:rPr>
        <w:t>Veuillez utiliser des chiffres uniquement. PAS de virgules ni de symboles monétaires. Exemple : 25000 (et non pas 25 000 $)</w:t>
      </w:r>
    </w:p>
    <w:p w14:paraId="1F0B7E29" w14:textId="534DAB4F" w:rsidR="006E0C8B" w:rsidRPr="00DD022B" w:rsidRDefault="006E0C8B" w:rsidP="006E0C8B">
      <w:pPr>
        <w:spacing w:before="100" w:beforeAutospacing="1" w:after="100" w:afterAutospacing="1" w:line="240" w:lineRule="auto"/>
        <w:contextualSpacing/>
        <w:rPr>
          <w:rFonts w:ascii="Lora" w:eastAsia="Times New Roman" w:hAnsi="Lora" w:cstheme="minorHAnsi"/>
          <w:lang w:val="fr-FR"/>
        </w:rPr>
      </w:pPr>
      <w:r>
        <w:rPr>
          <w:rFonts w:ascii="Lora" w:eastAsia="Times New Roman" w:hAnsi="Lora" w:cstheme="minorHAnsi"/>
          <w:b/>
          <w:bCs/>
          <w:lang w:val="fr"/>
        </w:rPr>
        <w:t>Articles de dépenses : </w:t>
      </w:r>
      <w:r>
        <w:rPr>
          <w:rFonts w:ascii="Lora" w:eastAsia="Times New Roman" w:hAnsi="Lora" w:cstheme="minorHAnsi"/>
          <w:lang w:val="fr"/>
        </w:rPr>
        <w:t>Indiquez les articles ou dépenses spécifiques nécessaires pour votre projet.</w:t>
      </w:r>
      <w:r>
        <w:rPr>
          <w:rFonts w:ascii="Lora" w:eastAsia="Times New Roman" w:hAnsi="Lora" w:cstheme="minorHAnsi"/>
          <w:lang w:val="fr"/>
        </w:rPr>
        <w:br/>
      </w:r>
      <w:r>
        <w:rPr>
          <w:rFonts w:ascii="Lora" w:eastAsia="Times New Roman" w:hAnsi="Lora" w:cstheme="minorHAnsi"/>
          <w:b/>
          <w:bCs/>
          <w:lang w:val="fr"/>
        </w:rPr>
        <w:t>Montant en provenance de MaineCF :</w:t>
      </w:r>
      <w:r>
        <w:rPr>
          <w:rFonts w:ascii="Lora" w:eastAsia="Times New Roman" w:hAnsi="Lora" w:cstheme="minorHAnsi"/>
          <w:lang w:val="fr"/>
        </w:rPr>
        <w:t xml:space="preserve"> Indiquez le montant que vous demandez auprès de MaineCF.</w:t>
      </w:r>
      <w:r>
        <w:rPr>
          <w:rFonts w:ascii="Lora" w:eastAsia="Times New Roman" w:hAnsi="Lora" w:cstheme="minorHAnsi"/>
          <w:lang w:val="fr"/>
        </w:rPr>
        <w:br/>
      </w:r>
      <w:r>
        <w:rPr>
          <w:rFonts w:ascii="Lora" w:eastAsia="Times New Roman" w:hAnsi="Lora" w:cstheme="minorHAnsi"/>
          <w:b/>
          <w:bCs/>
          <w:lang w:val="fr"/>
        </w:rPr>
        <w:t>Montant en provenance d’autres sources : </w:t>
      </w:r>
      <w:r>
        <w:rPr>
          <w:rFonts w:ascii="Lora" w:eastAsia="Times New Roman" w:hAnsi="Lora" w:cstheme="minorHAnsi"/>
          <w:lang w:val="fr"/>
        </w:rPr>
        <w:t>Indiquez le montant dont vous aurez besoin en provenance d’autres sources, le cas échéant.</w:t>
      </w:r>
      <w:r>
        <w:rPr>
          <w:rFonts w:ascii="Lora" w:eastAsia="Times New Roman" w:hAnsi="Lora" w:cstheme="minorHAnsi"/>
          <w:lang w:val="fr"/>
        </w:rPr>
        <w:br/>
      </w:r>
      <w:r>
        <w:rPr>
          <w:rFonts w:ascii="Lora" w:eastAsia="Times New Roman" w:hAnsi="Lora" w:cstheme="minorHAnsi"/>
          <w:b/>
          <w:bCs/>
          <w:lang w:val="fr"/>
        </w:rPr>
        <w:t>Nom d’autres sources : </w:t>
      </w:r>
      <w:r>
        <w:rPr>
          <w:rFonts w:ascii="Lora" w:eastAsia="Times New Roman" w:hAnsi="Lora" w:cstheme="minorHAnsi"/>
          <w:lang w:val="fr"/>
        </w:rPr>
        <w:t>Indiquez le nom de l’autre source (cela peut inclure des subventions offertes par d’autres fondations, des dons en nature, un revenu du travail, etc.), si c’est le cas.</w:t>
      </w:r>
      <w:r>
        <w:rPr>
          <w:rFonts w:ascii="Lora" w:eastAsia="Times New Roman" w:hAnsi="Lora" w:cstheme="minorHAnsi"/>
          <w:lang w:val="fr"/>
        </w:rPr>
        <w:br/>
      </w:r>
      <w:r>
        <w:rPr>
          <w:rFonts w:ascii="Lora" w:eastAsia="Times New Roman" w:hAnsi="Lora" w:cstheme="minorHAnsi"/>
          <w:b/>
          <w:bCs/>
          <w:lang w:val="fr"/>
        </w:rPr>
        <w:t>Statut :</w:t>
      </w:r>
      <w:r>
        <w:rPr>
          <w:rFonts w:ascii="Lora" w:eastAsia="Times New Roman" w:hAnsi="Lora" w:cstheme="minorHAnsi"/>
          <w:lang w:val="fr"/>
        </w:rPr>
        <w:t xml:space="preserve"> Indiquez si le financement offert par </w:t>
      </w:r>
      <w:r>
        <w:rPr>
          <w:rFonts w:ascii="Lora" w:eastAsia="Times New Roman" w:hAnsi="Lora" w:cstheme="minorHAnsi"/>
          <w:u w:val="single"/>
          <w:lang w:val="fr"/>
        </w:rPr>
        <w:t xml:space="preserve">d’autres sources </w:t>
      </w:r>
      <w:r>
        <w:rPr>
          <w:rFonts w:ascii="Lora" w:eastAsia="Times New Roman" w:hAnsi="Lora" w:cstheme="minorHAnsi"/>
          <w:lang w:val="fr"/>
        </w:rPr>
        <w:t>a été assuré ou s’il est en attente.</w:t>
      </w:r>
    </w:p>
    <w:p w14:paraId="6887F4AF" w14:textId="58D11A19" w:rsidR="006E0C8B" w:rsidRPr="00DD022B" w:rsidRDefault="006E0C8B" w:rsidP="006E0C8B">
      <w:pPr>
        <w:spacing w:before="100" w:beforeAutospacing="1" w:after="100" w:afterAutospacing="1" w:line="240" w:lineRule="auto"/>
        <w:contextualSpacing/>
        <w:rPr>
          <w:rFonts w:ascii="Lora" w:eastAsia="Times New Roman" w:hAnsi="Lora" w:cstheme="minorHAnsi"/>
          <w:lang w:val="fr-FR"/>
        </w:rPr>
      </w:pPr>
    </w:p>
    <w:p w14:paraId="16F3A3C5" w14:textId="5C29617C" w:rsidR="006E0C8B" w:rsidRPr="00F950FB" w:rsidRDefault="006E0C8B" w:rsidP="006E0C8B">
      <w:pPr>
        <w:spacing w:before="100" w:beforeAutospacing="1" w:after="100" w:afterAutospacing="1" w:line="240" w:lineRule="auto"/>
        <w:contextualSpacing/>
        <w:rPr>
          <w:rFonts w:ascii="Lora" w:eastAsia="Times New Roman" w:hAnsi="Lora" w:cstheme="minorHAnsi"/>
        </w:rPr>
      </w:pPr>
      <w:r>
        <w:rPr>
          <w:rFonts w:ascii="Lora" w:eastAsia="Times New Roman" w:hAnsi="Lora" w:cstheme="minorHAnsi"/>
          <w:lang w:val="fr"/>
        </w:rPr>
        <w:t>Éléments importants à considérer : </w:t>
      </w:r>
    </w:p>
    <w:p w14:paraId="59FAD56D" w14:textId="246D05F0" w:rsidR="00052739" w:rsidRPr="00DD022B" w:rsidRDefault="00052739" w:rsidP="006E0C8B">
      <w:pPr>
        <w:numPr>
          <w:ilvl w:val="0"/>
          <w:numId w:val="13"/>
        </w:numPr>
        <w:spacing w:before="100" w:beforeAutospacing="1" w:after="100" w:afterAutospacing="1" w:line="240" w:lineRule="auto"/>
        <w:contextualSpacing/>
        <w:rPr>
          <w:rFonts w:ascii="Lora" w:eastAsia="Times New Roman" w:hAnsi="Lora" w:cstheme="minorHAnsi"/>
          <w:lang w:val="fr-FR"/>
        </w:rPr>
      </w:pPr>
      <w:r>
        <w:rPr>
          <w:rFonts w:ascii="Lora" w:eastAsia="Times New Roman" w:hAnsi="Lora" w:cstheme="minorHAnsi"/>
          <w:lang w:val="fr"/>
        </w:rPr>
        <w:t>Le budget total du projet ne doit pas dépasser 100 000 $.</w:t>
      </w:r>
    </w:p>
    <w:p w14:paraId="1BDE6AE0" w14:textId="048E1651" w:rsidR="006E0C8B" w:rsidRPr="00DD022B" w:rsidRDefault="006E0C8B" w:rsidP="006E0C8B">
      <w:pPr>
        <w:numPr>
          <w:ilvl w:val="0"/>
          <w:numId w:val="13"/>
        </w:numPr>
        <w:spacing w:before="100" w:beforeAutospacing="1" w:after="100" w:afterAutospacing="1" w:line="240" w:lineRule="auto"/>
        <w:contextualSpacing/>
        <w:rPr>
          <w:rFonts w:ascii="Lora" w:eastAsia="Times New Roman" w:hAnsi="Lora" w:cstheme="minorHAnsi"/>
          <w:lang w:val="fr-FR"/>
        </w:rPr>
      </w:pPr>
      <w:r>
        <w:rPr>
          <w:rFonts w:ascii="Lora" w:eastAsia="Times New Roman" w:hAnsi="Lora" w:cstheme="minorHAnsi"/>
          <w:lang w:val="fr"/>
        </w:rPr>
        <w:t>Vous devez rendre compte de tous les financements que vous demandez auprès de MaineCF avec cette demande de subvention. </w:t>
      </w:r>
    </w:p>
    <w:p w14:paraId="3EB6D098" w14:textId="2A9DBD8B" w:rsidR="006E0C8B" w:rsidRPr="00DD022B" w:rsidRDefault="006E0C8B" w:rsidP="006E0C8B">
      <w:pPr>
        <w:numPr>
          <w:ilvl w:val="0"/>
          <w:numId w:val="13"/>
        </w:numPr>
        <w:spacing w:before="100" w:beforeAutospacing="1" w:after="100" w:afterAutospacing="1" w:line="240" w:lineRule="auto"/>
        <w:contextualSpacing/>
        <w:rPr>
          <w:rFonts w:ascii="Lora" w:eastAsia="Times New Roman" w:hAnsi="Lora" w:cstheme="minorHAnsi"/>
          <w:lang w:val="fr-FR"/>
        </w:rPr>
      </w:pPr>
      <w:r>
        <w:rPr>
          <w:rFonts w:ascii="Lora" w:eastAsia="Times New Roman" w:hAnsi="Lora" w:cstheme="minorHAnsi"/>
          <w:lang w:val="fr"/>
        </w:rPr>
        <w:t>Le montant total offert par MaineCF doit correspondre au montant que vous demandez à MaineCF.</w:t>
      </w:r>
    </w:p>
    <w:p w14:paraId="066D1A0F" w14:textId="216CFE9A" w:rsidR="006E0C8B" w:rsidRPr="00DD022B" w:rsidRDefault="006E0C8B" w:rsidP="006E0C8B">
      <w:pPr>
        <w:numPr>
          <w:ilvl w:val="0"/>
          <w:numId w:val="13"/>
        </w:numPr>
        <w:spacing w:before="100" w:beforeAutospacing="1" w:after="100" w:afterAutospacing="1" w:line="240" w:lineRule="auto"/>
        <w:contextualSpacing/>
        <w:rPr>
          <w:rFonts w:ascii="Lora" w:eastAsia="Times New Roman" w:hAnsi="Lora" w:cstheme="minorHAnsi"/>
          <w:lang w:val="fr-FR"/>
        </w:rPr>
      </w:pPr>
      <w:r>
        <w:rPr>
          <w:rFonts w:ascii="Lora" w:eastAsia="Times New Roman" w:hAnsi="Lora" w:cstheme="minorHAnsi"/>
          <w:lang w:val="fr"/>
        </w:rPr>
        <w:t>Indiquez jusqu’à dix articles. Si vous avez plus de dix articles, vous pouvez combiner ceux qui sont similaires en catégories (exemples : matériel et fournitures pour le projet, ou nombre d’heures des bénévoles et du personnel).</w:t>
      </w:r>
    </w:p>
    <w:p w14:paraId="1CF31B3B" w14:textId="77777777" w:rsidR="003D1363" w:rsidRPr="00DD022B" w:rsidRDefault="003D1363" w:rsidP="003D1363">
      <w:pPr>
        <w:numPr>
          <w:ilvl w:val="0"/>
          <w:numId w:val="13"/>
        </w:numPr>
        <w:spacing w:before="100" w:beforeAutospacing="1" w:after="100" w:afterAutospacing="1" w:line="240" w:lineRule="auto"/>
        <w:contextualSpacing/>
        <w:rPr>
          <w:rFonts w:ascii="Lora" w:eastAsia="Times New Roman" w:hAnsi="Lora" w:cstheme="minorHAnsi"/>
          <w:lang w:val="fr-FR"/>
        </w:rPr>
      </w:pPr>
      <w:r>
        <w:rPr>
          <w:rFonts w:ascii="Lora" w:eastAsia="Times New Roman" w:hAnsi="Lora" w:cstheme="minorHAnsi"/>
          <w:lang w:val="fr"/>
        </w:rPr>
        <w:t xml:space="preserve">Le budget du projet peut inclure </w:t>
      </w:r>
      <w:r>
        <w:rPr>
          <w:rFonts w:ascii="Lora" w:eastAsia="Times New Roman" w:hAnsi="Lora" w:cstheme="minorHAnsi"/>
          <w:u w:val="single"/>
          <w:lang w:val="fr"/>
        </w:rPr>
        <w:t>jusqu’à</w:t>
      </w:r>
      <w:r>
        <w:rPr>
          <w:rFonts w:ascii="Lora" w:eastAsia="Times New Roman" w:hAnsi="Lora" w:cstheme="minorHAnsi"/>
          <w:lang w:val="fr"/>
        </w:rPr>
        <w:t xml:space="preserve"> 20 % du montant total demandé à MaineCF pour des frais d’administration. Ces fonds peuvent être utilisés pour des frais généraux ou des frais d’exploitation (exemples : loyer, services publics, comptabilité) et peuvent figurer sous la rubrique « frais d’administration ». Vous pouvez calculer ce montant selon un pourcentage du montant total demandé (pas plus de 20 % ou 2 000 $ du montant de 10 000 $ demandé). Il n’est pas nécessaire d’indiquer la manière dont ces fonds seront utilisés.</w:t>
      </w:r>
    </w:p>
    <w:p w14:paraId="1478C5A2" w14:textId="0D7D1F6D" w:rsidR="0006777E" w:rsidRPr="00DD022B" w:rsidRDefault="006E0C8B" w:rsidP="006E0C8B">
      <w:pPr>
        <w:numPr>
          <w:ilvl w:val="0"/>
          <w:numId w:val="13"/>
        </w:numPr>
        <w:spacing w:before="100" w:beforeAutospacing="1" w:after="100" w:afterAutospacing="1" w:line="240" w:lineRule="auto"/>
        <w:contextualSpacing/>
        <w:rPr>
          <w:rFonts w:ascii="Lora" w:eastAsia="Times New Roman" w:hAnsi="Lora" w:cstheme="minorHAnsi"/>
          <w:lang w:val="fr-FR"/>
        </w:rPr>
      </w:pPr>
      <w:r>
        <w:rPr>
          <w:rFonts w:ascii="Lora" w:eastAsia="Times New Roman" w:hAnsi="Lora" w:cstheme="minorHAnsi"/>
          <w:lang w:val="fr"/>
        </w:rPr>
        <w:t xml:space="preserve">Le montant total de votre demande ne doit </w:t>
      </w:r>
      <w:r>
        <w:rPr>
          <w:rFonts w:ascii="Lora" w:eastAsia="Times New Roman" w:hAnsi="Lora" w:cstheme="minorHAnsi"/>
          <w:u w:val="single"/>
          <w:lang w:val="fr"/>
        </w:rPr>
        <w:t>PAS</w:t>
      </w:r>
      <w:r>
        <w:rPr>
          <w:rFonts w:ascii="Lora" w:eastAsia="Times New Roman" w:hAnsi="Lora" w:cstheme="minorHAnsi"/>
          <w:lang w:val="fr"/>
        </w:rPr>
        <w:t xml:space="preserve"> dépasser 10 000 $ (le montant maximum de la subvention).</w:t>
      </w:r>
    </w:p>
    <w:p w14:paraId="25FA8CBE" w14:textId="77777777" w:rsidR="006E0C8B" w:rsidRPr="00DD022B" w:rsidRDefault="006E0C8B" w:rsidP="006E0C8B">
      <w:pPr>
        <w:spacing w:before="100" w:beforeAutospacing="1" w:after="100" w:afterAutospacing="1" w:line="240" w:lineRule="auto"/>
        <w:ind w:left="720"/>
        <w:contextualSpacing/>
        <w:rPr>
          <w:rFonts w:ascii="Lora" w:eastAsia="Times New Roman" w:hAnsi="Lora" w:cstheme="minorHAnsi"/>
          <w:lang w:val="fr-FR"/>
        </w:rPr>
      </w:pPr>
    </w:p>
    <w:tbl>
      <w:tblPr>
        <w:tblStyle w:val="TableGrid"/>
        <w:tblW w:w="0" w:type="auto"/>
        <w:tblLook w:val="04A0" w:firstRow="1" w:lastRow="0" w:firstColumn="1" w:lastColumn="0" w:noHBand="0" w:noVBand="1"/>
      </w:tblPr>
      <w:tblGrid>
        <w:gridCol w:w="2183"/>
        <w:gridCol w:w="1691"/>
        <w:gridCol w:w="1990"/>
        <w:gridCol w:w="2686"/>
        <w:gridCol w:w="1791"/>
      </w:tblGrid>
      <w:tr w:rsidR="006E0C8B" w:rsidRPr="00DD022B" w14:paraId="1C18CC40" w14:textId="77777777" w:rsidTr="006E0C8B">
        <w:trPr>
          <w:trHeight w:val="541"/>
        </w:trPr>
        <w:tc>
          <w:tcPr>
            <w:tcW w:w="2183" w:type="dxa"/>
          </w:tcPr>
          <w:p w14:paraId="7FEC75E7" w14:textId="78B7E81D" w:rsidR="006E0C8B" w:rsidRPr="00F950FB" w:rsidRDefault="006E0C8B" w:rsidP="00CB6459">
            <w:pPr>
              <w:contextualSpacing/>
              <w:rPr>
                <w:rFonts w:ascii="Lora" w:hAnsi="Lora"/>
              </w:rPr>
            </w:pPr>
            <w:r>
              <w:rPr>
                <w:rFonts w:ascii="Lora" w:hAnsi="Lora"/>
                <w:lang w:val="fr"/>
              </w:rPr>
              <w:t>Articles de dépenses</w:t>
            </w:r>
          </w:p>
        </w:tc>
        <w:tc>
          <w:tcPr>
            <w:tcW w:w="1691" w:type="dxa"/>
          </w:tcPr>
          <w:p w14:paraId="2D7408CB" w14:textId="77777777" w:rsidR="006E0C8B" w:rsidRPr="00DD022B" w:rsidRDefault="006E0C8B" w:rsidP="00CB6459">
            <w:pPr>
              <w:contextualSpacing/>
              <w:rPr>
                <w:rFonts w:ascii="Lora" w:hAnsi="Lora"/>
                <w:lang w:val="fr-FR"/>
              </w:rPr>
            </w:pPr>
            <w:r>
              <w:rPr>
                <w:rFonts w:ascii="Lora" w:hAnsi="Lora"/>
                <w:lang w:val="fr"/>
              </w:rPr>
              <w:t>Montant en provenance de MaineCF</w:t>
            </w:r>
          </w:p>
        </w:tc>
        <w:tc>
          <w:tcPr>
            <w:tcW w:w="1990" w:type="dxa"/>
          </w:tcPr>
          <w:p w14:paraId="5782208C" w14:textId="3BD277A9" w:rsidR="006E0C8B" w:rsidRPr="00DD022B" w:rsidRDefault="006E0C8B" w:rsidP="00CB6459">
            <w:pPr>
              <w:contextualSpacing/>
              <w:rPr>
                <w:rFonts w:ascii="Lora" w:hAnsi="Lora"/>
                <w:lang w:val="fr-FR"/>
              </w:rPr>
            </w:pPr>
            <w:r>
              <w:rPr>
                <w:rFonts w:ascii="Lora" w:hAnsi="Lora"/>
                <w:lang w:val="fr"/>
              </w:rPr>
              <w:t>Montant en provenance d’autres sources</w:t>
            </w:r>
          </w:p>
        </w:tc>
        <w:tc>
          <w:tcPr>
            <w:tcW w:w="2686" w:type="dxa"/>
          </w:tcPr>
          <w:p w14:paraId="36277BAB" w14:textId="77777777" w:rsidR="006E0C8B" w:rsidRPr="00F950FB" w:rsidRDefault="006E0C8B" w:rsidP="00CB6459">
            <w:pPr>
              <w:contextualSpacing/>
              <w:rPr>
                <w:rFonts w:ascii="Lora" w:hAnsi="Lora"/>
              </w:rPr>
            </w:pPr>
            <w:r>
              <w:rPr>
                <w:rFonts w:ascii="Lora" w:hAnsi="Lora"/>
                <w:lang w:val="fr"/>
              </w:rPr>
              <w:t>Nom de l’autre source</w:t>
            </w:r>
          </w:p>
        </w:tc>
        <w:tc>
          <w:tcPr>
            <w:tcW w:w="1791" w:type="dxa"/>
          </w:tcPr>
          <w:p w14:paraId="23C01CAD" w14:textId="77777777" w:rsidR="006E0C8B" w:rsidRPr="00DD022B" w:rsidRDefault="006E0C8B" w:rsidP="00CB6459">
            <w:pPr>
              <w:contextualSpacing/>
              <w:rPr>
                <w:rFonts w:ascii="Lora" w:hAnsi="Lora"/>
                <w:lang w:val="fr-FR"/>
              </w:rPr>
            </w:pPr>
            <w:r>
              <w:rPr>
                <w:rFonts w:ascii="Lora" w:hAnsi="Lora"/>
                <w:lang w:val="fr"/>
              </w:rPr>
              <w:t>Statut (en attente ou garanti)</w:t>
            </w:r>
          </w:p>
        </w:tc>
      </w:tr>
      <w:tr w:rsidR="003D2AFB" w:rsidRPr="00F950FB" w14:paraId="604CAC32" w14:textId="77777777" w:rsidTr="006E0C8B">
        <w:trPr>
          <w:trHeight w:val="278"/>
        </w:trPr>
        <w:tc>
          <w:tcPr>
            <w:tcW w:w="2183" w:type="dxa"/>
          </w:tcPr>
          <w:p w14:paraId="7E607DF3" w14:textId="77777777" w:rsidR="003D2AFB" w:rsidRPr="00DD022B" w:rsidRDefault="003D2AFB" w:rsidP="003D2AFB">
            <w:pPr>
              <w:contextualSpacing/>
              <w:rPr>
                <w:rFonts w:ascii="Lora" w:hAnsi="Lora"/>
                <w:lang w:val="fr-FR"/>
              </w:rPr>
            </w:pPr>
            <w:bookmarkStart w:id="6" w:name="_Hlk88217802"/>
          </w:p>
        </w:tc>
        <w:tc>
          <w:tcPr>
            <w:tcW w:w="1691" w:type="dxa"/>
          </w:tcPr>
          <w:p w14:paraId="56CCD726" w14:textId="09B65D7D" w:rsidR="003D2AFB" w:rsidRPr="00F950FB" w:rsidRDefault="003D2AFB" w:rsidP="003D2AFB">
            <w:pPr>
              <w:contextualSpacing/>
              <w:rPr>
                <w:rFonts w:ascii="Lora" w:hAnsi="Lora"/>
              </w:rPr>
            </w:pPr>
            <w:r>
              <w:rPr>
                <w:rFonts w:ascii="Lora" w:hAnsi="Lora"/>
                <w:lang w:val="fr"/>
              </w:rPr>
              <w:t xml:space="preserve">                      $</w:t>
            </w:r>
          </w:p>
        </w:tc>
        <w:tc>
          <w:tcPr>
            <w:tcW w:w="1990" w:type="dxa"/>
          </w:tcPr>
          <w:p w14:paraId="0B66C106" w14:textId="6CE7B835" w:rsidR="003D2AFB" w:rsidRPr="00F950FB" w:rsidRDefault="003D2AFB" w:rsidP="003D2AFB">
            <w:pPr>
              <w:contextualSpacing/>
              <w:rPr>
                <w:rFonts w:ascii="Lora" w:hAnsi="Lora"/>
              </w:rPr>
            </w:pPr>
            <w:r w:rsidRPr="00186E07">
              <w:rPr>
                <w:rFonts w:ascii="Lora" w:hAnsi="Lora"/>
                <w:lang w:val="fr"/>
              </w:rPr>
              <w:t xml:space="preserve">                      $</w:t>
            </w:r>
          </w:p>
        </w:tc>
        <w:tc>
          <w:tcPr>
            <w:tcW w:w="2686" w:type="dxa"/>
          </w:tcPr>
          <w:p w14:paraId="0007AC18" w14:textId="77777777" w:rsidR="003D2AFB" w:rsidRPr="00F950FB" w:rsidRDefault="003D2AFB" w:rsidP="003D2AFB">
            <w:pPr>
              <w:contextualSpacing/>
              <w:rPr>
                <w:rFonts w:ascii="Lora" w:hAnsi="Lora"/>
              </w:rPr>
            </w:pPr>
          </w:p>
        </w:tc>
        <w:tc>
          <w:tcPr>
            <w:tcW w:w="1791" w:type="dxa"/>
          </w:tcPr>
          <w:p w14:paraId="4161CEF0" w14:textId="77777777" w:rsidR="003D2AFB" w:rsidRPr="00F950FB" w:rsidRDefault="003D2AFB" w:rsidP="003D2AFB">
            <w:pPr>
              <w:contextualSpacing/>
              <w:rPr>
                <w:rFonts w:ascii="Lora" w:hAnsi="Lora"/>
              </w:rPr>
            </w:pPr>
          </w:p>
        </w:tc>
      </w:tr>
      <w:bookmarkEnd w:id="6"/>
      <w:tr w:rsidR="003D2AFB" w:rsidRPr="00F950FB" w14:paraId="5AF3638F" w14:textId="77777777" w:rsidTr="006E0C8B">
        <w:trPr>
          <w:trHeight w:val="278"/>
        </w:trPr>
        <w:tc>
          <w:tcPr>
            <w:tcW w:w="2183" w:type="dxa"/>
          </w:tcPr>
          <w:p w14:paraId="7876EDED" w14:textId="77777777" w:rsidR="003D2AFB" w:rsidRPr="00F950FB" w:rsidRDefault="003D2AFB" w:rsidP="003D2AFB">
            <w:pPr>
              <w:contextualSpacing/>
              <w:rPr>
                <w:rFonts w:ascii="Lora" w:hAnsi="Lora"/>
              </w:rPr>
            </w:pPr>
          </w:p>
        </w:tc>
        <w:tc>
          <w:tcPr>
            <w:tcW w:w="1691" w:type="dxa"/>
          </w:tcPr>
          <w:p w14:paraId="05928F4B" w14:textId="754D4DE5" w:rsidR="003D2AFB" w:rsidRPr="00F950FB" w:rsidRDefault="003D2AFB" w:rsidP="003D2AFB">
            <w:pPr>
              <w:contextualSpacing/>
              <w:rPr>
                <w:rFonts w:ascii="Lora" w:hAnsi="Lora"/>
              </w:rPr>
            </w:pPr>
            <w:r w:rsidRPr="00922D32">
              <w:rPr>
                <w:rFonts w:ascii="Lora" w:hAnsi="Lora"/>
                <w:lang w:val="fr"/>
              </w:rPr>
              <w:t xml:space="preserve">                      $</w:t>
            </w:r>
          </w:p>
        </w:tc>
        <w:tc>
          <w:tcPr>
            <w:tcW w:w="1990" w:type="dxa"/>
          </w:tcPr>
          <w:p w14:paraId="628FDCD4" w14:textId="695BA9DA" w:rsidR="003D2AFB" w:rsidRPr="00F950FB" w:rsidRDefault="003D2AFB" w:rsidP="003D2AFB">
            <w:pPr>
              <w:contextualSpacing/>
              <w:rPr>
                <w:rFonts w:ascii="Lora" w:hAnsi="Lora"/>
              </w:rPr>
            </w:pPr>
            <w:r w:rsidRPr="00186E07">
              <w:rPr>
                <w:rFonts w:ascii="Lora" w:hAnsi="Lora"/>
                <w:lang w:val="fr"/>
              </w:rPr>
              <w:t xml:space="preserve">                      $</w:t>
            </w:r>
          </w:p>
        </w:tc>
        <w:tc>
          <w:tcPr>
            <w:tcW w:w="2686" w:type="dxa"/>
          </w:tcPr>
          <w:p w14:paraId="44178DC7" w14:textId="77777777" w:rsidR="003D2AFB" w:rsidRPr="00F950FB" w:rsidRDefault="003D2AFB" w:rsidP="003D2AFB">
            <w:pPr>
              <w:contextualSpacing/>
              <w:rPr>
                <w:rFonts w:ascii="Lora" w:hAnsi="Lora"/>
              </w:rPr>
            </w:pPr>
          </w:p>
        </w:tc>
        <w:tc>
          <w:tcPr>
            <w:tcW w:w="1791" w:type="dxa"/>
          </w:tcPr>
          <w:p w14:paraId="56A6E030" w14:textId="77777777" w:rsidR="003D2AFB" w:rsidRPr="00F950FB" w:rsidRDefault="003D2AFB" w:rsidP="003D2AFB">
            <w:pPr>
              <w:contextualSpacing/>
              <w:rPr>
                <w:rFonts w:ascii="Lora" w:hAnsi="Lora"/>
              </w:rPr>
            </w:pPr>
          </w:p>
        </w:tc>
      </w:tr>
      <w:tr w:rsidR="003D2AFB" w:rsidRPr="00F950FB" w14:paraId="1F4BE246" w14:textId="77777777" w:rsidTr="006E0C8B">
        <w:trPr>
          <w:trHeight w:val="263"/>
        </w:trPr>
        <w:tc>
          <w:tcPr>
            <w:tcW w:w="2183" w:type="dxa"/>
          </w:tcPr>
          <w:p w14:paraId="463F41C9" w14:textId="77777777" w:rsidR="003D2AFB" w:rsidRPr="00F950FB" w:rsidRDefault="003D2AFB" w:rsidP="003D2AFB">
            <w:pPr>
              <w:contextualSpacing/>
              <w:rPr>
                <w:rFonts w:ascii="Lora" w:hAnsi="Lora"/>
              </w:rPr>
            </w:pPr>
          </w:p>
        </w:tc>
        <w:tc>
          <w:tcPr>
            <w:tcW w:w="1691" w:type="dxa"/>
          </w:tcPr>
          <w:p w14:paraId="03CB97E3" w14:textId="1C36A066" w:rsidR="003D2AFB" w:rsidRPr="00F950FB" w:rsidRDefault="003D2AFB" w:rsidP="003D2AFB">
            <w:pPr>
              <w:contextualSpacing/>
              <w:rPr>
                <w:rFonts w:ascii="Lora" w:hAnsi="Lora"/>
              </w:rPr>
            </w:pPr>
            <w:r w:rsidRPr="00922D32">
              <w:rPr>
                <w:rFonts w:ascii="Lora" w:hAnsi="Lora"/>
                <w:lang w:val="fr"/>
              </w:rPr>
              <w:t xml:space="preserve">                      $</w:t>
            </w:r>
          </w:p>
        </w:tc>
        <w:tc>
          <w:tcPr>
            <w:tcW w:w="1990" w:type="dxa"/>
          </w:tcPr>
          <w:p w14:paraId="348E871A" w14:textId="3DB24C26" w:rsidR="003D2AFB" w:rsidRPr="00F950FB" w:rsidRDefault="003D2AFB" w:rsidP="003D2AFB">
            <w:pPr>
              <w:contextualSpacing/>
              <w:rPr>
                <w:rFonts w:ascii="Lora" w:hAnsi="Lora"/>
              </w:rPr>
            </w:pPr>
            <w:r w:rsidRPr="00186E07">
              <w:rPr>
                <w:rFonts w:ascii="Lora" w:hAnsi="Lora"/>
                <w:lang w:val="fr"/>
              </w:rPr>
              <w:t xml:space="preserve">                      $</w:t>
            </w:r>
          </w:p>
        </w:tc>
        <w:tc>
          <w:tcPr>
            <w:tcW w:w="2686" w:type="dxa"/>
          </w:tcPr>
          <w:p w14:paraId="5AE1CDA8" w14:textId="77777777" w:rsidR="003D2AFB" w:rsidRPr="00F950FB" w:rsidRDefault="003D2AFB" w:rsidP="003D2AFB">
            <w:pPr>
              <w:contextualSpacing/>
              <w:rPr>
                <w:rFonts w:ascii="Lora" w:hAnsi="Lora"/>
              </w:rPr>
            </w:pPr>
          </w:p>
        </w:tc>
        <w:tc>
          <w:tcPr>
            <w:tcW w:w="1791" w:type="dxa"/>
          </w:tcPr>
          <w:p w14:paraId="239B7E60" w14:textId="77777777" w:rsidR="003D2AFB" w:rsidRPr="00F950FB" w:rsidRDefault="003D2AFB" w:rsidP="003D2AFB">
            <w:pPr>
              <w:contextualSpacing/>
              <w:rPr>
                <w:rFonts w:ascii="Lora" w:hAnsi="Lora"/>
              </w:rPr>
            </w:pPr>
          </w:p>
        </w:tc>
      </w:tr>
      <w:tr w:rsidR="003D2AFB" w:rsidRPr="00F950FB" w14:paraId="0B6DF93E" w14:textId="77777777" w:rsidTr="006E0C8B">
        <w:trPr>
          <w:trHeight w:val="278"/>
        </w:trPr>
        <w:tc>
          <w:tcPr>
            <w:tcW w:w="2183" w:type="dxa"/>
          </w:tcPr>
          <w:p w14:paraId="3D345027" w14:textId="77777777" w:rsidR="003D2AFB" w:rsidRPr="00F950FB" w:rsidRDefault="003D2AFB" w:rsidP="003D2AFB">
            <w:pPr>
              <w:contextualSpacing/>
              <w:rPr>
                <w:rFonts w:ascii="Lora" w:hAnsi="Lora"/>
              </w:rPr>
            </w:pPr>
          </w:p>
        </w:tc>
        <w:tc>
          <w:tcPr>
            <w:tcW w:w="1691" w:type="dxa"/>
          </w:tcPr>
          <w:p w14:paraId="1AF3AEE7" w14:textId="7624C5AC" w:rsidR="003D2AFB" w:rsidRPr="00F950FB" w:rsidRDefault="003D2AFB" w:rsidP="003D2AFB">
            <w:pPr>
              <w:contextualSpacing/>
              <w:rPr>
                <w:rFonts w:ascii="Lora" w:hAnsi="Lora"/>
              </w:rPr>
            </w:pPr>
            <w:r w:rsidRPr="00922D32">
              <w:rPr>
                <w:rFonts w:ascii="Lora" w:hAnsi="Lora"/>
                <w:lang w:val="fr"/>
              </w:rPr>
              <w:t xml:space="preserve">                      $</w:t>
            </w:r>
          </w:p>
        </w:tc>
        <w:tc>
          <w:tcPr>
            <w:tcW w:w="1990" w:type="dxa"/>
          </w:tcPr>
          <w:p w14:paraId="11899961" w14:textId="799AAB3B" w:rsidR="003D2AFB" w:rsidRPr="00F950FB" w:rsidRDefault="003D2AFB" w:rsidP="003D2AFB">
            <w:pPr>
              <w:contextualSpacing/>
              <w:rPr>
                <w:rFonts w:ascii="Lora" w:hAnsi="Lora"/>
              </w:rPr>
            </w:pPr>
            <w:r w:rsidRPr="00186E07">
              <w:rPr>
                <w:rFonts w:ascii="Lora" w:hAnsi="Lora"/>
                <w:lang w:val="fr"/>
              </w:rPr>
              <w:t xml:space="preserve">                      $</w:t>
            </w:r>
          </w:p>
        </w:tc>
        <w:tc>
          <w:tcPr>
            <w:tcW w:w="2686" w:type="dxa"/>
          </w:tcPr>
          <w:p w14:paraId="66CDE053" w14:textId="77777777" w:rsidR="003D2AFB" w:rsidRPr="00F950FB" w:rsidRDefault="003D2AFB" w:rsidP="003D2AFB">
            <w:pPr>
              <w:contextualSpacing/>
              <w:rPr>
                <w:rFonts w:ascii="Lora" w:hAnsi="Lora"/>
              </w:rPr>
            </w:pPr>
          </w:p>
        </w:tc>
        <w:tc>
          <w:tcPr>
            <w:tcW w:w="1791" w:type="dxa"/>
          </w:tcPr>
          <w:p w14:paraId="0323B1F0" w14:textId="77777777" w:rsidR="003D2AFB" w:rsidRPr="00F950FB" w:rsidRDefault="003D2AFB" w:rsidP="003D2AFB">
            <w:pPr>
              <w:contextualSpacing/>
              <w:rPr>
                <w:rFonts w:ascii="Lora" w:hAnsi="Lora"/>
              </w:rPr>
            </w:pPr>
          </w:p>
        </w:tc>
      </w:tr>
      <w:tr w:rsidR="003D2AFB" w:rsidRPr="00F950FB" w14:paraId="4146608B" w14:textId="77777777" w:rsidTr="006E0C8B">
        <w:trPr>
          <w:trHeight w:val="263"/>
        </w:trPr>
        <w:tc>
          <w:tcPr>
            <w:tcW w:w="2183" w:type="dxa"/>
          </w:tcPr>
          <w:p w14:paraId="14FF63B8" w14:textId="77777777" w:rsidR="003D2AFB" w:rsidRPr="00F950FB" w:rsidRDefault="003D2AFB" w:rsidP="003D2AFB">
            <w:pPr>
              <w:contextualSpacing/>
              <w:rPr>
                <w:rFonts w:ascii="Lora" w:hAnsi="Lora"/>
              </w:rPr>
            </w:pPr>
          </w:p>
        </w:tc>
        <w:tc>
          <w:tcPr>
            <w:tcW w:w="1691" w:type="dxa"/>
          </w:tcPr>
          <w:p w14:paraId="24A14A0D" w14:textId="19E2EFDD" w:rsidR="003D2AFB" w:rsidRPr="00F950FB" w:rsidRDefault="003D2AFB" w:rsidP="003D2AFB">
            <w:pPr>
              <w:contextualSpacing/>
              <w:rPr>
                <w:rFonts w:ascii="Lora" w:hAnsi="Lora"/>
              </w:rPr>
            </w:pPr>
            <w:r w:rsidRPr="00922D32">
              <w:rPr>
                <w:rFonts w:ascii="Lora" w:hAnsi="Lora"/>
                <w:lang w:val="fr"/>
              </w:rPr>
              <w:t xml:space="preserve">                      $</w:t>
            </w:r>
          </w:p>
        </w:tc>
        <w:tc>
          <w:tcPr>
            <w:tcW w:w="1990" w:type="dxa"/>
          </w:tcPr>
          <w:p w14:paraId="5AA29280" w14:textId="6D017BBD" w:rsidR="003D2AFB" w:rsidRPr="00F950FB" w:rsidRDefault="003D2AFB" w:rsidP="003D2AFB">
            <w:pPr>
              <w:contextualSpacing/>
              <w:rPr>
                <w:rFonts w:ascii="Lora" w:hAnsi="Lora"/>
              </w:rPr>
            </w:pPr>
            <w:r w:rsidRPr="00186E07">
              <w:rPr>
                <w:rFonts w:ascii="Lora" w:hAnsi="Lora"/>
                <w:lang w:val="fr"/>
              </w:rPr>
              <w:t xml:space="preserve">                      $</w:t>
            </w:r>
          </w:p>
        </w:tc>
        <w:tc>
          <w:tcPr>
            <w:tcW w:w="2686" w:type="dxa"/>
          </w:tcPr>
          <w:p w14:paraId="29DB1C6B" w14:textId="77777777" w:rsidR="003D2AFB" w:rsidRPr="00F950FB" w:rsidRDefault="003D2AFB" w:rsidP="003D2AFB">
            <w:pPr>
              <w:contextualSpacing/>
              <w:rPr>
                <w:rFonts w:ascii="Lora" w:hAnsi="Lora"/>
              </w:rPr>
            </w:pPr>
          </w:p>
        </w:tc>
        <w:tc>
          <w:tcPr>
            <w:tcW w:w="1791" w:type="dxa"/>
          </w:tcPr>
          <w:p w14:paraId="55DE03D8" w14:textId="77777777" w:rsidR="003D2AFB" w:rsidRPr="00F950FB" w:rsidRDefault="003D2AFB" w:rsidP="003D2AFB">
            <w:pPr>
              <w:contextualSpacing/>
              <w:rPr>
                <w:rFonts w:ascii="Lora" w:hAnsi="Lora"/>
              </w:rPr>
            </w:pPr>
          </w:p>
        </w:tc>
      </w:tr>
      <w:tr w:rsidR="003D2AFB" w:rsidRPr="00F950FB" w14:paraId="4D876B74" w14:textId="77777777" w:rsidTr="006E0C8B">
        <w:trPr>
          <w:trHeight w:val="278"/>
        </w:trPr>
        <w:tc>
          <w:tcPr>
            <w:tcW w:w="2183" w:type="dxa"/>
          </w:tcPr>
          <w:p w14:paraId="5191C54B" w14:textId="77777777" w:rsidR="003D2AFB" w:rsidRPr="00F950FB" w:rsidRDefault="003D2AFB" w:rsidP="003D2AFB">
            <w:pPr>
              <w:contextualSpacing/>
              <w:rPr>
                <w:rFonts w:ascii="Lora" w:hAnsi="Lora"/>
              </w:rPr>
            </w:pPr>
          </w:p>
        </w:tc>
        <w:tc>
          <w:tcPr>
            <w:tcW w:w="1691" w:type="dxa"/>
          </w:tcPr>
          <w:p w14:paraId="604AB366" w14:textId="78B484A5" w:rsidR="003D2AFB" w:rsidRPr="00F950FB" w:rsidRDefault="003D2AFB" w:rsidP="003D2AFB">
            <w:pPr>
              <w:contextualSpacing/>
              <w:rPr>
                <w:rFonts w:ascii="Lora" w:hAnsi="Lora"/>
              </w:rPr>
            </w:pPr>
            <w:r w:rsidRPr="00922D32">
              <w:rPr>
                <w:rFonts w:ascii="Lora" w:hAnsi="Lora"/>
                <w:lang w:val="fr"/>
              </w:rPr>
              <w:t xml:space="preserve">                      $</w:t>
            </w:r>
          </w:p>
        </w:tc>
        <w:tc>
          <w:tcPr>
            <w:tcW w:w="1990" w:type="dxa"/>
          </w:tcPr>
          <w:p w14:paraId="2CD13223" w14:textId="0CD13E6B" w:rsidR="003D2AFB" w:rsidRPr="00F950FB" w:rsidRDefault="003D2AFB" w:rsidP="003D2AFB">
            <w:pPr>
              <w:contextualSpacing/>
              <w:rPr>
                <w:rFonts w:ascii="Lora" w:hAnsi="Lora"/>
              </w:rPr>
            </w:pPr>
            <w:r w:rsidRPr="00186E07">
              <w:rPr>
                <w:rFonts w:ascii="Lora" w:hAnsi="Lora"/>
                <w:lang w:val="fr"/>
              </w:rPr>
              <w:t xml:space="preserve">                      $</w:t>
            </w:r>
          </w:p>
        </w:tc>
        <w:tc>
          <w:tcPr>
            <w:tcW w:w="2686" w:type="dxa"/>
          </w:tcPr>
          <w:p w14:paraId="707D39A3" w14:textId="77777777" w:rsidR="003D2AFB" w:rsidRPr="00F950FB" w:rsidRDefault="003D2AFB" w:rsidP="003D2AFB">
            <w:pPr>
              <w:contextualSpacing/>
              <w:rPr>
                <w:rFonts w:ascii="Lora" w:hAnsi="Lora"/>
              </w:rPr>
            </w:pPr>
          </w:p>
        </w:tc>
        <w:tc>
          <w:tcPr>
            <w:tcW w:w="1791" w:type="dxa"/>
          </w:tcPr>
          <w:p w14:paraId="0F1902A7" w14:textId="77777777" w:rsidR="003D2AFB" w:rsidRPr="00F950FB" w:rsidRDefault="003D2AFB" w:rsidP="003D2AFB">
            <w:pPr>
              <w:contextualSpacing/>
              <w:rPr>
                <w:rFonts w:ascii="Lora" w:hAnsi="Lora"/>
              </w:rPr>
            </w:pPr>
          </w:p>
        </w:tc>
      </w:tr>
      <w:tr w:rsidR="003D2AFB" w:rsidRPr="00F950FB" w14:paraId="5A3D5E17" w14:textId="77777777" w:rsidTr="006E0C8B">
        <w:trPr>
          <w:trHeight w:val="263"/>
        </w:trPr>
        <w:tc>
          <w:tcPr>
            <w:tcW w:w="2183" w:type="dxa"/>
          </w:tcPr>
          <w:p w14:paraId="5F32101D" w14:textId="77777777" w:rsidR="003D2AFB" w:rsidRPr="00F950FB" w:rsidRDefault="003D2AFB" w:rsidP="003D2AFB">
            <w:pPr>
              <w:contextualSpacing/>
              <w:rPr>
                <w:rFonts w:ascii="Lora" w:hAnsi="Lora"/>
              </w:rPr>
            </w:pPr>
          </w:p>
        </w:tc>
        <w:tc>
          <w:tcPr>
            <w:tcW w:w="1691" w:type="dxa"/>
          </w:tcPr>
          <w:p w14:paraId="1EA1139C" w14:textId="15B8740A" w:rsidR="003D2AFB" w:rsidRPr="00F950FB" w:rsidRDefault="003D2AFB" w:rsidP="003D2AFB">
            <w:pPr>
              <w:contextualSpacing/>
              <w:rPr>
                <w:rFonts w:ascii="Lora" w:hAnsi="Lora"/>
              </w:rPr>
            </w:pPr>
            <w:r w:rsidRPr="00922D32">
              <w:rPr>
                <w:rFonts w:ascii="Lora" w:hAnsi="Lora"/>
                <w:lang w:val="fr"/>
              </w:rPr>
              <w:t xml:space="preserve">                      $</w:t>
            </w:r>
          </w:p>
        </w:tc>
        <w:tc>
          <w:tcPr>
            <w:tcW w:w="1990" w:type="dxa"/>
          </w:tcPr>
          <w:p w14:paraId="247A10CE" w14:textId="0856816B" w:rsidR="003D2AFB" w:rsidRPr="00F950FB" w:rsidRDefault="003D2AFB" w:rsidP="003D2AFB">
            <w:pPr>
              <w:contextualSpacing/>
              <w:rPr>
                <w:rFonts w:ascii="Lora" w:hAnsi="Lora"/>
              </w:rPr>
            </w:pPr>
            <w:r w:rsidRPr="00186E07">
              <w:rPr>
                <w:rFonts w:ascii="Lora" w:hAnsi="Lora"/>
                <w:lang w:val="fr"/>
              </w:rPr>
              <w:t xml:space="preserve">                      $</w:t>
            </w:r>
          </w:p>
        </w:tc>
        <w:tc>
          <w:tcPr>
            <w:tcW w:w="2686" w:type="dxa"/>
          </w:tcPr>
          <w:p w14:paraId="79E36D19" w14:textId="77777777" w:rsidR="003D2AFB" w:rsidRPr="00F950FB" w:rsidRDefault="003D2AFB" w:rsidP="003D2AFB">
            <w:pPr>
              <w:contextualSpacing/>
              <w:rPr>
                <w:rFonts w:ascii="Lora" w:hAnsi="Lora"/>
              </w:rPr>
            </w:pPr>
          </w:p>
        </w:tc>
        <w:tc>
          <w:tcPr>
            <w:tcW w:w="1791" w:type="dxa"/>
          </w:tcPr>
          <w:p w14:paraId="24DD561D" w14:textId="77777777" w:rsidR="003D2AFB" w:rsidRPr="00F950FB" w:rsidRDefault="003D2AFB" w:rsidP="003D2AFB">
            <w:pPr>
              <w:contextualSpacing/>
              <w:rPr>
                <w:rFonts w:ascii="Lora" w:hAnsi="Lora"/>
              </w:rPr>
            </w:pPr>
          </w:p>
        </w:tc>
      </w:tr>
      <w:tr w:rsidR="003D2AFB" w:rsidRPr="00F950FB" w14:paraId="7C862C35" w14:textId="77777777" w:rsidTr="006E0C8B">
        <w:trPr>
          <w:trHeight w:val="278"/>
        </w:trPr>
        <w:tc>
          <w:tcPr>
            <w:tcW w:w="2183" w:type="dxa"/>
          </w:tcPr>
          <w:p w14:paraId="7F4F8419" w14:textId="77777777" w:rsidR="003D2AFB" w:rsidRPr="00F950FB" w:rsidRDefault="003D2AFB" w:rsidP="003D2AFB">
            <w:pPr>
              <w:contextualSpacing/>
              <w:rPr>
                <w:rFonts w:ascii="Lora" w:hAnsi="Lora"/>
              </w:rPr>
            </w:pPr>
          </w:p>
        </w:tc>
        <w:tc>
          <w:tcPr>
            <w:tcW w:w="1691" w:type="dxa"/>
          </w:tcPr>
          <w:p w14:paraId="288BBAEE" w14:textId="54E060B6" w:rsidR="003D2AFB" w:rsidRPr="00F950FB" w:rsidRDefault="003D2AFB" w:rsidP="003D2AFB">
            <w:pPr>
              <w:contextualSpacing/>
              <w:rPr>
                <w:rFonts w:ascii="Lora" w:hAnsi="Lora"/>
              </w:rPr>
            </w:pPr>
            <w:r w:rsidRPr="00922D32">
              <w:rPr>
                <w:rFonts w:ascii="Lora" w:hAnsi="Lora"/>
                <w:lang w:val="fr"/>
              </w:rPr>
              <w:t xml:space="preserve">                      $</w:t>
            </w:r>
          </w:p>
        </w:tc>
        <w:tc>
          <w:tcPr>
            <w:tcW w:w="1990" w:type="dxa"/>
          </w:tcPr>
          <w:p w14:paraId="138EFC14" w14:textId="6022026F" w:rsidR="003D2AFB" w:rsidRPr="00F950FB" w:rsidRDefault="003D2AFB" w:rsidP="003D2AFB">
            <w:pPr>
              <w:contextualSpacing/>
              <w:rPr>
                <w:rFonts w:ascii="Lora" w:hAnsi="Lora"/>
              </w:rPr>
            </w:pPr>
            <w:r w:rsidRPr="00186E07">
              <w:rPr>
                <w:rFonts w:ascii="Lora" w:hAnsi="Lora"/>
                <w:lang w:val="fr"/>
              </w:rPr>
              <w:t xml:space="preserve">                      $</w:t>
            </w:r>
          </w:p>
        </w:tc>
        <w:tc>
          <w:tcPr>
            <w:tcW w:w="2686" w:type="dxa"/>
          </w:tcPr>
          <w:p w14:paraId="6F6946E8" w14:textId="77777777" w:rsidR="003D2AFB" w:rsidRPr="00F950FB" w:rsidRDefault="003D2AFB" w:rsidP="003D2AFB">
            <w:pPr>
              <w:contextualSpacing/>
              <w:rPr>
                <w:rFonts w:ascii="Lora" w:hAnsi="Lora"/>
              </w:rPr>
            </w:pPr>
          </w:p>
        </w:tc>
        <w:tc>
          <w:tcPr>
            <w:tcW w:w="1791" w:type="dxa"/>
          </w:tcPr>
          <w:p w14:paraId="34D2229A" w14:textId="77777777" w:rsidR="003D2AFB" w:rsidRPr="00F950FB" w:rsidRDefault="003D2AFB" w:rsidP="003D2AFB">
            <w:pPr>
              <w:contextualSpacing/>
              <w:rPr>
                <w:rFonts w:ascii="Lora" w:hAnsi="Lora"/>
              </w:rPr>
            </w:pPr>
          </w:p>
        </w:tc>
      </w:tr>
      <w:tr w:rsidR="003D2AFB" w:rsidRPr="00F950FB" w14:paraId="061DD0C7" w14:textId="77777777" w:rsidTr="006E0C8B">
        <w:trPr>
          <w:trHeight w:val="278"/>
        </w:trPr>
        <w:tc>
          <w:tcPr>
            <w:tcW w:w="2183" w:type="dxa"/>
          </w:tcPr>
          <w:p w14:paraId="425AEB49" w14:textId="77777777" w:rsidR="003D2AFB" w:rsidRPr="00F950FB" w:rsidRDefault="003D2AFB" w:rsidP="003D2AFB">
            <w:pPr>
              <w:contextualSpacing/>
              <w:rPr>
                <w:rFonts w:ascii="Lora" w:hAnsi="Lora"/>
              </w:rPr>
            </w:pPr>
          </w:p>
        </w:tc>
        <w:tc>
          <w:tcPr>
            <w:tcW w:w="1691" w:type="dxa"/>
          </w:tcPr>
          <w:p w14:paraId="35011714" w14:textId="582DCE64" w:rsidR="003D2AFB" w:rsidRPr="00F950FB" w:rsidRDefault="003D2AFB" w:rsidP="003D2AFB">
            <w:pPr>
              <w:contextualSpacing/>
              <w:rPr>
                <w:rFonts w:ascii="Lora" w:hAnsi="Lora"/>
              </w:rPr>
            </w:pPr>
            <w:r w:rsidRPr="00922D32">
              <w:rPr>
                <w:rFonts w:ascii="Lora" w:hAnsi="Lora"/>
                <w:lang w:val="fr"/>
              </w:rPr>
              <w:t xml:space="preserve">                      $</w:t>
            </w:r>
          </w:p>
        </w:tc>
        <w:tc>
          <w:tcPr>
            <w:tcW w:w="1990" w:type="dxa"/>
          </w:tcPr>
          <w:p w14:paraId="05DF1FA7" w14:textId="6C3E99D2" w:rsidR="003D2AFB" w:rsidRPr="00F950FB" w:rsidRDefault="003D2AFB" w:rsidP="003D2AFB">
            <w:pPr>
              <w:contextualSpacing/>
              <w:rPr>
                <w:rFonts w:ascii="Lora" w:hAnsi="Lora"/>
              </w:rPr>
            </w:pPr>
            <w:r w:rsidRPr="00186E07">
              <w:rPr>
                <w:rFonts w:ascii="Lora" w:hAnsi="Lora"/>
                <w:lang w:val="fr"/>
              </w:rPr>
              <w:t xml:space="preserve">                      $</w:t>
            </w:r>
          </w:p>
        </w:tc>
        <w:tc>
          <w:tcPr>
            <w:tcW w:w="2686" w:type="dxa"/>
          </w:tcPr>
          <w:p w14:paraId="5BCE04C9" w14:textId="77777777" w:rsidR="003D2AFB" w:rsidRPr="00F950FB" w:rsidRDefault="003D2AFB" w:rsidP="003D2AFB">
            <w:pPr>
              <w:contextualSpacing/>
              <w:rPr>
                <w:rFonts w:ascii="Lora" w:hAnsi="Lora"/>
              </w:rPr>
            </w:pPr>
          </w:p>
        </w:tc>
        <w:tc>
          <w:tcPr>
            <w:tcW w:w="1791" w:type="dxa"/>
          </w:tcPr>
          <w:p w14:paraId="099A78ED" w14:textId="77777777" w:rsidR="003D2AFB" w:rsidRPr="00F950FB" w:rsidRDefault="003D2AFB" w:rsidP="003D2AFB">
            <w:pPr>
              <w:contextualSpacing/>
              <w:rPr>
                <w:rFonts w:ascii="Lora" w:hAnsi="Lora"/>
              </w:rPr>
            </w:pPr>
          </w:p>
        </w:tc>
      </w:tr>
      <w:tr w:rsidR="006E0C8B" w:rsidRPr="00F950FB" w14:paraId="2A119FF2" w14:textId="77777777" w:rsidTr="006E0C8B">
        <w:trPr>
          <w:trHeight w:val="263"/>
        </w:trPr>
        <w:tc>
          <w:tcPr>
            <w:tcW w:w="2183" w:type="dxa"/>
            <w:shd w:val="clear" w:color="auto" w:fill="E7E6E6" w:themeFill="background2"/>
          </w:tcPr>
          <w:p w14:paraId="40DF0A01" w14:textId="6462D21A" w:rsidR="006E0C8B" w:rsidRPr="00F950FB" w:rsidRDefault="006E0C8B" w:rsidP="00CB6459">
            <w:pPr>
              <w:contextualSpacing/>
              <w:rPr>
                <w:rFonts w:ascii="Lora" w:hAnsi="Lora"/>
              </w:rPr>
            </w:pPr>
            <w:r>
              <w:rPr>
                <w:rFonts w:ascii="Lora" w:hAnsi="Lora"/>
                <w:lang w:val="fr"/>
              </w:rPr>
              <w:t xml:space="preserve">Total </w:t>
            </w:r>
          </w:p>
        </w:tc>
        <w:tc>
          <w:tcPr>
            <w:tcW w:w="1691" w:type="dxa"/>
            <w:shd w:val="clear" w:color="auto" w:fill="E7E6E6" w:themeFill="background2"/>
          </w:tcPr>
          <w:p w14:paraId="478FAC8B" w14:textId="6C414E67" w:rsidR="006E0C8B" w:rsidRPr="00F950FB" w:rsidRDefault="003D2AFB" w:rsidP="00CB6459">
            <w:pPr>
              <w:contextualSpacing/>
              <w:rPr>
                <w:rFonts w:ascii="Lora" w:hAnsi="Lora"/>
              </w:rPr>
            </w:pPr>
            <w:r>
              <w:rPr>
                <w:rFonts w:ascii="Lora" w:hAnsi="Lora"/>
                <w:lang w:val="fr"/>
              </w:rPr>
              <w:t xml:space="preserve">                      $</w:t>
            </w:r>
          </w:p>
        </w:tc>
        <w:tc>
          <w:tcPr>
            <w:tcW w:w="1990" w:type="dxa"/>
            <w:shd w:val="clear" w:color="auto" w:fill="E7E6E6" w:themeFill="background2"/>
          </w:tcPr>
          <w:p w14:paraId="6DDB24B7" w14:textId="7944F10A" w:rsidR="006E0C8B" w:rsidRPr="00F950FB" w:rsidRDefault="003D2AFB" w:rsidP="00CB6459">
            <w:pPr>
              <w:contextualSpacing/>
              <w:rPr>
                <w:rFonts w:ascii="Lora" w:hAnsi="Lora"/>
              </w:rPr>
            </w:pPr>
            <w:r>
              <w:rPr>
                <w:rFonts w:ascii="Lora" w:hAnsi="Lora"/>
                <w:lang w:val="fr"/>
              </w:rPr>
              <w:t xml:space="preserve">                      $</w:t>
            </w:r>
          </w:p>
        </w:tc>
        <w:tc>
          <w:tcPr>
            <w:tcW w:w="2686" w:type="dxa"/>
            <w:shd w:val="clear" w:color="auto" w:fill="E7E6E6" w:themeFill="background2"/>
          </w:tcPr>
          <w:p w14:paraId="0B1C609E" w14:textId="77777777" w:rsidR="006E0C8B" w:rsidRPr="00F950FB" w:rsidRDefault="006E0C8B" w:rsidP="00CB6459">
            <w:pPr>
              <w:contextualSpacing/>
              <w:rPr>
                <w:rFonts w:ascii="Lora" w:hAnsi="Lora"/>
              </w:rPr>
            </w:pPr>
          </w:p>
        </w:tc>
        <w:tc>
          <w:tcPr>
            <w:tcW w:w="1791" w:type="dxa"/>
            <w:shd w:val="clear" w:color="auto" w:fill="E7E6E6" w:themeFill="background2"/>
          </w:tcPr>
          <w:p w14:paraId="5AB342AC" w14:textId="77777777" w:rsidR="006E0C8B" w:rsidRPr="00F950FB" w:rsidRDefault="006E0C8B" w:rsidP="00CB6459">
            <w:pPr>
              <w:contextualSpacing/>
              <w:rPr>
                <w:rFonts w:ascii="Lora" w:hAnsi="Lora"/>
              </w:rPr>
            </w:pPr>
          </w:p>
        </w:tc>
      </w:tr>
    </w:tbl>
    <w:p w14:paraId="535260E0" w14:textId="3BF7AD54" w:rsidR="0006777E" w:rsidRPr="00F950FB" w:rsidRDefault="00006856" w:rsidP="0006777E">
      <w:pPr>
        <w:contextualSpacing/>
        <w:rPr>
          <w:rFonts w:ascii="Lora" w:hAnsi="Lora"/>
        </w:rPr>
      </w:pPr>
      <w:r>
        <w:rPr>
          <w:rFonts w:ascii="Lora" w:hAnsi="Lora"/>
          <w:lang w:val="fr"/>
        </w:rPr>
        <w:tab/>
      </w:r>
      <w:r>
        <w:rPr>
          <w:rFonts w:ascii="Lora" w:hAnsi="Lora"/>
          <w:lang w:val="fr"/>
        </w:rPr>
        <w:tab/>
      </w:r>
      <w:r>
        <w:rPr>
          <w:rFonts w:ascii="Lora" w:hAnsi="Lora"/>
          <w:lang w:val="fr"/>
        </w:rPr>
        <w:tab/>
      </w:r>
    </w:p>
    <w:p w14:paraId="11064205" w14:textId="1E38C4A5" w:rsidR="003D557C" w:rsidRPr="00DD022B" w:rsidRDefault="003D557C" w:rsidP="003D557C">
      <w:pPr>
        <w:contextualSpacing/>
        <w:rPr>
          <w:rFonts w:ascii="Lora" w:hAnsi="Lora"/>
          <w:lang w:val="fr-FR"/>
        </w:rPr>
      </w:pPr>
      <w:r>
        <w:rPr>
          <w:rFonts w:ascii="Lora" w:hAnsi="Lora"/>
          <w:b/>
          <w:bCs/>
          <w:lang w:val="fr"/>
        </w:rPr>
        <w:t>Budget total du projet :</w:t>
      </w:r>
      <w:r>
        <w:rPr>
          <w:rFonts w:ascii="Lora" w:hAnsi="Lora"/>
          <w:lang w:val="fr"/>
        </w:rPr>
        <w:t xml:space="preserve"> (Ces informations sont calculées automatiquement en fonction du budget de votre projet. Si vous devez changer ce montant, veuillez ajuster votre budget ci-dessus.)__________________</w:t>
      </w:r>
      <w:r w:rsidR="004400EA">
        <w:rPr>
          <w:rFonts w:ascii="Lora" w:hAnsi="Lora"/>
          <w:lang w:val="fr"/>
        </w:rPr>
        <w:t> $</w:t>
      </w:r>
    </w:p>
    <w:p w14:paraId="75B4BDDB" w14:textId="6E13E4CE" w:rsidR="006E0C8B" w:rsidRPr="00DD022B" w:rsidRDefault="006E0C8B" w:rsidP="0006777E">
      <w:pPr>
        <w:contextualSpacing/>
        <w:rPr>
          <w:rFonts w:ascii="Lora" w:hAnsi="Lora"/>
          <w:b/>
          <w:bCs/>
          <w:lang w:val="fr-FR"/>
        </w:rPr>
      </w:pPr>
    </w:p>
    <w:p w14:paraId="7425D4D8" w14:textId="77777777" w:rsidR="006E0C8B" w:rsidRPr="00DD022B" w:rsidRDefault="006E0C8B" w:rsidP="006E0C8B">
      <w:pPr>
        <w:contextualSpacing/>
        <w:rPr>
          <w:rFonts w:ascii="Lora" w:hAnsi="Lora"/>
          <w:lang w:val="fr-FR"/>
        </w:rPr>
      </w:pPr>
      <w:r>
        <w:rPr>
          <w:rFonts w:ascii="Lora" w:hAnsi="Lora"/>
          <w:b/>
          <w:bCs/>
          <w:lang w:val="fr"/>
        </w:rPr>
        <w:t xml:space="preserve">Optionnel : Si des articles quelconques du budget doivent faire l’objet d’une explication supplémentaire, veuillez ajouter celle-ci ici. </w:t>
      </w:r>
    </w:p>
    <w:p w14:paraId="4D6819E9" w14:textId="3F5FF092" w:rsidR="00A615C8" w:rsidRPr="00F950FB" w:rsidRDefault="006E0C8B" w:rsidP="00A74D28">
      <w:pPr>
        <w:rPr>
          <w:rFonts w:ascii="Lora" w:hAnsi="Lora"/>
        </w:rPr>
      </w:pPr>
      <w:r>
        <w:rPr>
          <w:rFonts w:ascii="Lora" w:hAnsi="Lora"/>
          <w:lang w:val="fr"/>
        </w:rPr>
        <w:t>_________________________________________________________________________________________________________________________________________________________________________________________________________</w:t>
      </w:r>
    </w:p>
    <w:p w14:paraId="2998BDEF" w14:textId="52A7D53E" w:rsidR="00BB055E" w:rsidRPr="00F950FB" w:rsidRDefault="00BB055E" w:rsidP="00776B23">
      <w:pPr>
        <w:pStyle w:val="Heading1"/>
        <w:numPr>
          <w:ilvl w:val="0"/>
          <w:numId w:val="27"/>
        </w:numPr>
        <w:contextualSpacing/>
        <w:rPr>
          <w:rFonts w:ascii="Lora" w:hAnsi="Lora"/>
          <w:b/>
          <w:bCs/>
          <w:color w:val="auto"/>
          <w:u w:val="single"/>
        </w:rPr>
      </w:pPr>
      <w:bookmarkStart w:id="7" w:name="_Attachments"/>
      <w:bookmarkEnd w:id="7"/>
      <w:r>
        <w:rPr>
          <w:rFonts w:ascii="Lora" w:hAnsi="Lora"/>
          <w:b/>
          <w:bCs/>
          <w:color w:val="auto"/>
          <w:u w:val="single"/>
          <w:lang w:val="fr"/>
        </w:rPr>
        <w:t xml:space="preserve">Pièces jointes </w:t>
      </w:r>
    </w:p>
    <w:p w14:paraId="2A3E47ED" w14:textId="5F348647" w:rsidR="004045E1" w:rsidRPr="00DD022B" w:rsidRDefault="0074050D" w:rsidP="00BE7A57">
      <w:pPr>
        <w:rPr>
          <w:rFonts w:ascii="Lora" w:hAnsi="Lora"/>
          <w:lang w:val="fr-FR"/>
        </w:rPr>
      </w:pPr>
      <w:r>
        <w:rPr>
          <w:rFonts w:ascii="Lora" w:hAnsi="Lora"/>
          <w:lang w:val="fr"/>
        </w:rPr>
        <w:t>(Dans le système de demande de subvention en ligne, vous pourrez télécharger ces articles vers le serveur en tant que pièces jointes.)</w:t>
      </w:r>
    </w:p>
    <w:p w14:paraId="0C120813" w14:textId="1458B5AC" w:rsidR="00DB7286" w:rsidRPr="00DD022B" w:rsidRDefault="0074050D" w:rsidP="0074050D">
      <w:pPr>
        <w:pStyle w:val="BodyText"/>
        <w:spacing w:after="0" w:line="240" w:lineRule="auto"/>
        <w:rPr>
          <w:rFonts w:ascii="Lora" w:hAnsi="Lora"/>
          <w:lang w:val="fr-FR"/>
        </w:rPr>
      </w:pPr>
      <w:r>
        <w:rPr>
          <w:rFonts w:ascii="Lora" w:hAnsi="Lora"/>
          <w:b/>
          <w:bCs/>
          <w:color w:val="4472C4" w:themeColor="accent1"/>
          <w:lang w:val="fr"/>
        </w:rPr>
        <w:t>Exigé pour tous les demandeurs</w:t>
      </w:r>
      <w:r>
        <w:rPr>
          <w:rFonts w:ascii="Lora" w:hAnsi="Lora"/>
          <w:b/>
          <w:bCs/>
          <w:color w:val="5B9BD5" w:themeColor="accent5"/>
          <w:lang w:val="fr"/>
        </w:rPr>
        <w:t> :</w:t>
      </w:r>
      <w:r>
        <w:rPr>
          <w:rFonts w:ascii="Lora" w:hAnsi="Lora"/>
          <w:lang w:val="fr"/>
        </w:rPr>
        <w:t xml:space="preserve"> Indiquez tous les membres de votre conseil d’administration ou comité consultatif, y compris leur ville/municipalité de résidence et leur profession. </w:t>
      </w:r>
    </w:p>
    <w:p w14:paraId="1A63B4CD" w14:textId="0A0F67E9" w:rsidR="006D2FAF" w:rsidRPr="00DD022B" w:rsidRDefault="006D2FAF" w:rsidP="0074050D">
      <w:pPr>
        <w:pStyle w:val="BodyText"/>
        <w:spacing w:after="0" w:line="240" w:lineRule="auto"/>
        <w:rPr>
          <w:rFonts w:ascii="Lora" w:hAnsi="Lora"/>
          <w:lang w:val="fr-FR"/>
        </w:rPr>
      </w:pPr>
      <w:r>
        <w:rPr>
          <w:rStyle w:val="Strong"/>
          <w:rFonts w:ascii="Lora" w:hAnsi="Lora"/>
          <w:lang w:val="fr"/>
        </w:rPr>
        <w:t>Exigences du programme :</w:t>
      </w:r>
      <w:r>
        <w:rPr>
          <w:rFonts w:ascii="Lora" w:hAnsi="Lora"/>
          <w:lang w:val="fr"/>
        </w:rPr>
        <w:t xml:space="preserve"> Certains programmes exigent une documentation supplémentaire. Veuillez consulter la page Web du programme pour obtenir les détails.</w:t>
      </w:r>
      <w:r>
        <w:rPr>
          <w:rFonts w:ascii="Lora" w:hAnsi="Lora"/>
          <w:lang w:val="fr"/>
        </w:rPr>
        <w:br/>
      </w:r>
      <w:r>
        <w:rPr>
          <w:rStyle w:val="Strong"/>
          <w:rFonts w:ascii="Lora" w:hAnsi="Lora"/>
          <w:lang w:val="fr"/>
        </w:rPr>
        <w:t>Autres documents susceptibles d’être demandés</w:t>
      </w:r>
      <w:r>
        <w:rPr>
          <w:rFonts w:ascii="Lora" w:hAnsi="Lora"/>
          <w:lang w:val="fr"/>
        </w:rPr>
        <w:t> : Vérifiez ce qui suit pour déterminer quels autres documents sont requis avec votre demande.</w:t>
      </w:r>
    </w:p>
    <w:p w14:paraId="2B06FC46" w14:textId="6F0234F0" w:rsidR="000F602F" w:rsidRPr="00DD022B" w:rsidRDefault="000F602F" w:rsidP="000F602F">
      <w:pPr>
        <w:pStyle w:val="BodyText"/>
        <w:spacing w:after="0" w:line="240" w:lineRule="auto"/>
        <w:rPr>
          <w:rFonts w:ascii="Lora" w:hAnsi="Lora" w:cs="Arial"/>
          <w:lang w:val="fr-FR"/>
        </w:rPr>
      </w:pPr>
      <w:r>
        <w:rPr>
          <w:rFonts w:ascii="Lora" w:hAnsi="Lora"/>
          <w:lang w:val="fr"/>
        </w:rPr>
        <w:t>Veuillez noter que les lettres sont OBLIGATOIRES si le succès de votre activité dépend de la participation d’un ou de plusieurs partenaires particuliers. En l’absence de lettres, votre demande ne sera pas admissible au financement. Si vous n’êtes pas sûr d’avoir besoin d’une lettre, veuillez contacter le personnel.</w:t>
      </w:r>
    </w:p>
    <w:p w14:paraId="38FFADAC" w14:textId="4F871F10" w:rsidR="00995B38" w:rsidRPr="00DD022B" w:rsidRDefault="00995B38" w:rsidP="0074050D">
      <w:pPr>
        <w:pStyle w:val="BodyText"/>
        <w:spacing w:after="0" w:line="240" w:lineRule="auto"/>
        <w:rPr>
          <w:rFonts w:ascii="Lora" w:hAnsi="Lora" w:cs="Arial"/>
          <w:lang w:val="fr-F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396"/>
        <w:gridCol w:w="5404"/>
      </w:tblGrid>
      <w:tr w:rsidR="006D2FAF" w:rsidRPr="00F950FB" w14:paraId="1B9AB690" w14:textId="77777777" w:rsidTr="006D2FAF">
        <w:trPr>
          <w:tblCellSpacing w:w="15" w:type="dxa"/>
        </w:trPr>
        <w:tc>
          <w:tcPr>
            <w:tcW w:w="2494" w:type="pct"/>
            <w:vAlign w:val="center"/>
            <w:hideMark/>
          </w:tcPr>
          <w:p w14:paraId="21786886" w14:textId="77777777" w:rsidR="006D2FAF" w:rsidRPr="00F950FB" w:rsidRDefault="006D2FAF">
            <w:pPr>
              <w:rPr>
                <w:rFonts w:ascii="Lora" w:hAnsi="Lora"/>
                <w:b/>
                <w:bCs/>
              </w:rPr>
            </w:pPr>
            <w:r>
              <w:rPr>
                <w:rFonts w:ascii="Lora" w:hAnsi="Lora"/>
                <w:b/>
                <w:bCs/>
                <w:lang w:val="fr"/>
              </w:rPr>
              <w:t>Condition</w:t>
            </w:r>
          </w:p>
        </w:tc>
        <w:tc>
          <w:tcPr>
            <w:tcW w:w="2497" w:type="pct"/>
            <w:vAlign w:val="center"/>
            <w:hideMark/>
          </w:tcPr>
          <w:p w14:paraId="234EA849" w14:textId="77777777" w:rsidR="006D2FAF" w:rsidRPr="00F950FB" w:rsidRDefault="006D2FAF">
            <w:pPr>
              <w:rPr>
                <w:rFonts w:ascii="Lora" w:hAnsi="Lora"/>
                <w:b/>
                <w:bCs/>
              </w:rPr>
            </w:pPr>
            <w:r>
              <w:rPr>
                <w:rFonts w:ascii="Lora" w:hAnsi="Lora"/>
                <w:b/>
                <w:bCs/>
                <w:lang w:val="fr"/>
              </w:rPr>
              <w:t>Document requis</w:t>
            </w:r>
          </w:p>
        </w:tc>
      </w:tr>
      <w:tr w:rsidR="006D2FAF" w:rsidRPr="00DD022B" w14:paraId="3EC6FC2C" w14:textId="77777777" w:rsidTr="006D2FAF">
        <w:trPr>
          <w:tblCellSpacing w:w="15" w:type="dxa"/>
        </w:trPr>
        <w:tc>
          <w:tcPr>
            <w:tcW w:w="2494" w:type="pct"/>
            <w:vAlign w:val="center"/>
            <w:hideMark/>
          </w:tcPr>
          <w:p w14:paraId="195A7514" w14:textId="77777777" w:rsidR="006D2FAF" w:rsidRPr="00DD022B" w:rsidRDefault="006D2FAF">
            <w:pPr>
              <w:rPr>
                <w:rFonts w:ascii="Lora" w:hAnsi="Lora"/>
                <w:lang w:val="fr-FR"/>
              </w:rPr>
            </w:pPr>
            <w:r>
              <w:rPr>
                <w:rFonts w:ascii="Lora" w:hAnsi="Lora"/>
                <w:lang w:val="fr"/>
              </w:rPr>
              <w:t>Si votre groupe ne dispose pas d’un statut fiscal assigné et si vous faites la demande avec un parrain fiscal</w:t>
            </w:r>
          </w:p>
        </w:tc>
        <w:tc>
          <w:tcPr>
            <w:tcW w:w="2497" w:type="pct"/>
            <w:vAlign w:val="center"/>
            <w:hideMark/>
          </w:tcPr>
          <w:p w14:paraId="3E4A2DAC" w14:textId="77777777" w:rsidR="006D2FAF" w:rsidRPr="00DD022B" w:rsidRDefault="006D2FAF">
            <w:pPr>
              <w:rPr>
                <w:rFonts w:ascii="Lora" w:hAnsi="Lora"/>
                <w:lang w:val="fr-FR"/>
              </w:rPr>
            </w:pPr>
            <w:r>
              <w:rPr>
                <w:rStyle w:val="Strong"/>
                <w:rFonts w:ascii="Lora" w:hAnsi="Lora"/>
                <w:lang w:val="fr"/>
              </w:rPr>
              <w:t>Formulaire de consentement de parrainage fiscal de MaineCF</w:t>
            </w:r>
            <w:r>
              <w:rPr>
                <w:rFonts w:ascii="Lora" w:hAnsi="Lora"/>
                <w:lang w:val="fr"/>
              </w:rPr>
              <w:t xml:space="preserve"> rempli et signé par un représentant autorisé de chaque entité. Le formulaire rempli doit être soumis avec la demande. Le formulaire et les questions souvent posées peuvent être obtenus </w:t>
            </w:r>
            <w:hyperlink r:id="rId28" w:tgtFrame="_blank" w:history="1">
              <w:r>
                <w:rPr>
                  <w:rStyle w:val="Hyperlink"/>
                  <w:rFonts w:ascii="Lora" w:hAnsi="Lora"/>
                  <w:lang w:val="fr"/>
                </w:rPr>
                <w:t>ici</w:t>
              </w:r>
            </w:hyperlink>
            <w:r>
              <w:rPr>
                <w:rFonts w:ascii="Lora" w:hAnsi="Lora"/>
                <w:color w:val="000000"/>
                <w:u w:val="single"/>
                <w:lang w:val="fr"/>
              </w:rPr>
              <w:t>.</w:t>
            </w:r>
          </w:p>
        </w:tc>
      </w:tr>
      <w:tr w:rsidR="006D2FAF" w:rsidRPr="00DD022B" w14:paraId="6395DA00" w14:textId="77777777" w:rsidTr="006D2FAF">
        <w:trPr>
          <w:tblCellSpacing w:w="15" w:type="dxa"/>
        </w:trPr>
        <w:tc>
          <w:tcPr>
            <w:tcW w:w="2494" w:type="pct"/>
            <w:vAlign w:val="center"/>
            <w:hideMark/>
          </w:tcPr>
          <w:p w14:paraId="72C4F1E8" w14:textId="77777777" w:rsidR="006D2FAF" w:rsidRPr="00DD022B" w:rsidRDefault="006D2FAF">
            <w:pPr>
              <w:rPr>
                <w:rFonts w:ascii="Lora" w:hAnsi="Lora"/>
                <w:lang w:val="fr-FR"/>
              </w:rPr>
            </w:pPr>
            <w:r>
              <w:rPr>
                <w:rFonts w:ascii="Lora" w:hAnsi="Lora"/>
                <w:lang w:val="fr"/>
              </w:rPr>
              <w:t>Si vous faites une demande pour un projet qui inclut une collaboration avec une école</w:t>
            </w:r>
          </w:p>
        </w:tc>
        <w:tc>
          <w:tcPr>
            <w:tcW w:w="2497" w:type="pct"/>
            <w:vAlign w:val="center"/>
            <w:hideMark/>
          </w:tcPr>
          <w:p w14:paraId="08814DE4" w14:textId="77777777" w:rsidR="006D2FAF" w:rsidRPr="00DD022B" w:rsidRDefault="006D2FAF">
            <w:pPr>
              <w:rPr>
                <w:rFonts w:ascii="Lora" w:hAnsi="Lora"/>
                <w:lang w:val="fr-FR"/>
              </w:rPr>
            </w:pPr>
            <w:r>
              <w:rPr>
                <w:rStyle w:val="Strong"/>
                <w:rFonts w:ascii="Lora" w:hAnsi="Lora"/>
                <w:lang w:val="fr"/>
              </w:rPr>
              <w:t>Une lettre de consentement d’un</w:t>
            </w:r>
            <w:r>
              <w:rPr>
                <w:rFonts w:ascii="Lora" w:hAnsi="Lora"/>
                <w:b/>
                <w:bCs/>
                <w:lang w:val="fr"/>
              </w:rPr>
              <w:t xml:space="preserve"> </w:t>
            </w:r>
            <w:r>
              <w:rPr>
                <w:rStyle w:val="Strong"/>
                <w:rFonts w:ascii="Lora" w:hAnsi="Lora"/>
                <w:lang w:val="fr"/>
              </w:rPr>
              <w:t>représentant de l’école</w:t>
            </w:r>
            <w:r>
              <w:rPr>
                <w:rFonts w:ascii="Lora" w:hAnsi="Lora"/>
                <w:b/>
                <w:bCs/>
                <w:lang w:val="fr"/>
              </w:rPr>
              <w:t xml:space="preserve"> </w:t>
            </w:r>
            <w:r>
              <w:rPr>
                <w:rFonts w:ascii="Lora" w:hAnsi="Lora"/>
                <w:lang w:val="fr"/>
              </w:rPr>
              <w:t>qui explique le niveau de participation de l’école</w:t>
            </w:r>
          </w:p>
        </w:tc>
      </w:tr>
      <w:tr w:rsidR="006D2FAF" w:rsidRPr="00DD022B" w14:paraId="6C54A76C" w14:textId="77777777" w:rsidTr="006D2FAF">
        <w:trPr>
          <w:tblCellSpacing w:w="15" w:type="dxa"/>
        </w:trPr>
        <w:tc>
          <w:tcPr>
            <w:tcW w:w="2494" w:type="pct"/>
            <w:vAlign w:val="center"/>
            <w:hideMark/>
          </w:tcPr>
          <w:p w14:paraId="06D9185B" w14:textId="77777777" w:rsidR="006D2FAF" w:rsidRPr="00DD022B" w:rsidRDefault="006D2FAF">
            <w:pPr>
              <w:rPr>
                <w:rFonts w:ascii="Lora" w:hAnsi="Lora"/>
                <w:lang w:val="fr-FR"/>
              </w:rPr>
            </w:pPr>
            <w:r>
              <w:rPr>
                <w:rFonts w:ascii="Lora" w:hAnsi="Lora"/>
                <w:lang w:val="fr"/>
              </w:rPr>
              <w:t>Si vous faites une demande pour un projet qui inclut une collaboration avec une tribu</w:t>
            </w:r>
          </w:p>
        </w:tc>
        <w:tc>
          <w:tcPr>
            <w:tcW w:w="2497" w:type="pct"/>
            <w:vAlign w:val="center"/>
            <w:hideMark/>
          </w:tcPr>
          <w:p w14:paraId="5188132E" w14:textId="5E7F16F0" w:rsidR="006D2FAF" w:rsidRPr="00DD022B" w:rsidRDefault="006D2FAF">
            <w:pPr>
              <w:rPr>
                <w:rFonts w:ascii="Lora" w:hAnsi="Lora"/>
                <w:lang w:val="fr-FR"/>
              </w:rPr>
            </w:pPr>
            <w:r>
              <w:rPr>
                <w:rStyle w:val="Strong"/>
                <w:rFonts w:ascii="Lora" w:hAnsi="Lora"/>
                <w:lang w:val="fr"/>
              </w:rPr>
              <w:t>Une lettre de consentement d’un représentant de la tribu</w:t>
            </w:r>
            <w:r>
              <w:rPr>
                <w:rFonts w:ascii="Lora" w:hAnsi="Lora"/>
                <w:lang w:val="fr"/>
              </w:rPr>
              <w:t xml:space="preserve"> (Aroostook Band of Micmacs, Houlton Band of Maliseet Indians, Passamaquoddy Tribe à Indian Township, Passamaquoddy Tribe à Sipayik, Penobscot Nation) qui explique le niveau de participation de la tribu</w:t>
            </w:r>
          </w:p>
        </w:tc>
      </w:tr>
      <w:tr w:rsidR="006D2FAF" w:rsidRPr="00DD022B" w14:paraId="76D8544A" w14:textId="77777777" w:rsidTr="006D2FAF">
        <w:trPr>
          <w:tblCellSpacing w:w="15" w:type="dxa"/>
        </w:trPr>
        <w:tc>
          <w:tcPr>
            <w:tcW w:w="2494" w:type="pct"/>
            <w:vAlign w:val="center"/>
            <w:hideMark/>
          </w:tcPr>
          <w:p w14:paraId="06A7C0AA" w14:textId="2C957877" w:rsidR="006D2FAF" w:rsidRPr="00DD022B" w:rsidRDefault="006D2FAF">
            <w:pPr>
              <w:rPr>
                <w:rFonts w:ascii="Lora" w:hAnsi="Lora"/>
                <w:lang w:val="fr-FR"/>
              </w:rPr>
            </w:pPr>
            <w:r>
              <w:rPr>
                <w:rFonts w:ascii="Lora" w:hAnsi="Lora"/>
                <w:lang w:val="fr"/>
              </w:rPr>
              <w:t>Si vous faites une demande pour un projet qui inclut un partenariat avec un autre organisme (autre qu’une école)</w:t>
            </w:r>
          </w:p>
        </w:tc>
        <w:tc>
          <w:tcPr>
            <w:tcW w:w="2497" w:type="pct"/>
            <w:vAlign w:val="center"/>
            <w:hideMark/>
          </w:tcPr>
          <w:p w14:paraId="6C96F8EC" w14:textId="77777777" w:rsidR="006D2FAF" w:rsidRPr="00DD022B" w:rsidRDefault="006D2FAF">
            <w:pPr>
              <w:rPr>
                <w:rFonts w:ascii="Lora" w:hAnsi="Lora"/>
                <w:lang w:val="fr-FR"/>
              </w:rPr>
            </w:pPr>
            <w:r>
              <w:rPr>
                <w:rStyle w:val="Strong"/>
                <w:rFonts w:ascii="Lora" w:hAnsi="Lora"/>
                <w:lang w:val="fr"/>
              </w:rPr>
              <w:t>Une lettre de consentement de l’organisme partenaire</w:t>
            </w:r>
            <w:r>
              <w:rPr>
                <w:rFonts w:ascii="Lora" w:hAnsi="Lora"/>
                <w:b/>
                <w:bCs/>
                <w:lang w:val="fr"/>
              </w:rPr>
              <w:t xml:space="preserve"> </w:t>
            </w:r>
            <w:r>
              <w:rPr>
                <w:rFonts w:ascii="Lora" w:hAnsi="Lora"/>
                <w:lang w:val="fr"/>
              </w:rPr>
              <w:t>qui explique son niveau de participation</w:t>
            </w:r>
          </w:p>
        </w:tc>
      </w:tr>
      <w:tr w:rsidR="006D2FAF" w:rsidRPr="00DD022B" w14:paraId="4D1211E6" w14:textId="77777777" w:rsidTr="006D2FAF">
        <w:trPr>
          <w:tblCellSpacing w:w="15" w:type="dxa"/>
        </w:trPr>
        <w:tc>
          <w:tcPr>
            <w:tcW w:w="2494" w:type="pct"/>
            <w:vAlign w:val="center"/>
            <w:hideMark/>
          </w:tcPr>
          <w:p w14:paraId="6426A413" w14:textId="77777777" w:rsidR="006D2FAF" w:rsidRPr="00DD022B" w:rsidRDefault="006D2FAF">
            <w:pPr>
              <w:rPr>
                <w:rFonts w:ascii="Lora" w:hAnsi="Lora"/>
                <w:lang w:val="fr-FR"/>
              </w:rPr>
            </w:pPr>
            <w:r>
              <w:rPr>
                <w:rFonts w:ascii="Lora" w:hAnsi="Lora"/>
                <w:lang w:val="fr"/>
              </w:rPr>
              <w:t>Si votre organisme est une école publique ou une école de district</w:t>
            </w:r>
          </w:p>
        </w:tc>
        <w:tc>
          <w:tcPr>
            <w:tcW w:w="2497" w:type="pct"/>
            <w:vAlign w:val="center"/>
            <w:hideMark/>
          </w:tcPr>
          <w:p w14:paraId="39715D38" w14:textId="77777777" w:rsidR="006D2FAF" w:rsidRPr="00DD022B" w:rsidRDefault="006D2FAF">
            <w:pPr>
              <w:rPr>
                <w:rFonts w:ascii="Lora" w:hAnsi="Lora"/>
                <w:lang w:val="fr-FR"/>
              </w:rPr>
            </w:pPr>
            <w:r>
              <w:rPr>
                <w:rStyle w:val="Strong"/>
                <w:rFonts w:ascii="Lora" w:hAnsi="Lora"/>
                <w:lang w:val="fr"/>
              </w:rPr>
              <w:t>Une lettre du directeur ou du surintendant</w:t>
            </w:r>
            <w:r>
              <w:rPr>
                <w:rFonts w:ascii="Lora" w:hAnsi="Lora"/>
                <w:b/>
                <w:bCs/>
                <w:lang w:val="fr"/>
              </w:rPr>
              <w:t xml:space="preserve"> </w:t>
            </w:r>
            <w:r>
              <w:rPr>
                <w:rFonts w:ascii="Lora" w:hAnsi="Lora"/>
                <w:lang w:val="fr"/>
              </w:rPr>
              <w:t>consentant à accepter les fonds de la subvention de MaineCF pour votre projet</w:t>
            </w:r>
          </w:p>
        </w:tc>
      </w:tr>
      <w:tr w:rsidR="006D2FAF" w:rsidRPr="00DD022B" w14:paraId="6481E483" w14:textId="77777777" w:rsidTr="006D2FAF">
        <w:trPr>
          <w:tblCellSpacing w:w="15" w:type="dxa"/>
        </w:trPr>
        <w:tc>
          <w:tcPr>
            <w:tcW w:w="2494" w:type="pct"/>
            <w:vAlign w:val="center"/>
            <w:hideMark/>
          </w:tcPr>
          <w:p w14:paraId="49457541" w14:textId="77777777" w:rsidR="006D2FAF" w:rsidRPr="00F950FB" w:rsidRDefault="006D2FAF">
            <w:pPr>
              <w:rPr>
                <w:rFonts w:ascii="Lora" w:hAnsi="Lora"/>
              </w:rPr>
            </w:pPr>
            <w:r>
              <w:rPr>
                <w:rFonts w:ascii="Lora" w:hAnsi="Lora"/>
                <w:lang w:val="fr"/>
              </w:rPr>
              <w:t>Une bibliothèque municipale</w:t>
            </w:r>
          </w:p>
        </w:tc>
        <w:tc>
          <w:tcPr>
            <w:tcW w:w="2497" w:type="pct"/>
            <w:vAlign w:val="center"/>
            <w:hideMark/>
          </w:tcPr>
          <w:p w14:paraId="08B00A25" w14:textId="77777777" w:rsidR="006D2FAF" w:rsidRPr="00DD022B" w:rsidRDefault="006D2FAF">
            <w:pPr>
              <w:rPr>
                <w:rFonts w:ascii="Lora" w:hAnsi="Lora"/>
                <w:lang w:val="fr-FR"/>
              </w:rPr>
            </w:pPr>
            <w:r>
              <w:rPr>
                <w:rStyle w:val="Strong"/>
                <w:rFonts w:ascii="Lora" w:hAnsi="Lora"/>
                <w:lang w:val="fr"/>
              </w:rPr>
              <w:t>Une lettre du directeur des services municipaux</w:t>
            </w:r>
            <w:r>
              <w:rPr>
                <w:rFonts w:ascii="Lora" w:hAnsi="Lora"/>
                <w:b/>
                <w:bCs/>
                <w:lang w:val="fr"/>
              </w:rPr>
              <w:t xml:space="preserve"> </w:t>
            </w:r>
            <w:r>
              <w:rPr>
                <w:rFonts w:ascii="Lora" w:hAnsi="Lora"/>
                <w:lang w:val="fr"/>
              </w:rPr>
              <w:t>confirmant le statut municipal de votre organisme (Veuillez noter que les bibliothèques ayant le statut séparé 501(c)(3) d’organisme public de bienfaisance exonéré d’impôt n’ont pas besoin de cette lettre.)</w:t>
            </w:r>
          </w:p>
        </w:tc>
      </w:tr>
      <w:tr w:rsidR="006D2FAF" w:rsidRPr="00DD022B" w14:paraId="486E41EC" w14:textId="77777777" w:rsidTr="006D2FAF">
        <w:trPr>
          <w:tblCellSpacing w:w="15" w:type="dxa"/>
        </w:trPr>
        <w:tc>
          <w:tcPr>
            <w:tcW w:w="2494" w:type="pct"/>
            <w:vAlign w:val="center"/>
            <w:hideMark/>
          </w:tcPr>
          <w:p w14:paraId="662862D5" w14:textId="77777777" w:rsidR="006D2FAF" w:rsidRPr="00DD022B" w:rsidRDefault="006D2FAF">
            <w:pPr>
              <w:rPr>
                <w:rFonts w:ascii="Lora" w:hAnsi="Lora"/>
                <w:lang w:val="fr-FR"/>
              </w:rPr>
            </w:pPr>
            <w:r>
              <w:rPr>
                <w:rFonts w:ascii="Lora" w:hAnsi="Lora"/>
                <w:lang w:val="fr"/>
              </w:rPr>
              <w:t>Une agence de la ville ou du gouvernement/de la municipalité</w:t>
            </w:r>
          </w:p>
        </w:tc>
        <w:tc>
          <w:tcPr>
            <w:tcW w:w="2497" w:type="pct"/>
            <w:vAlign w:val="center"/>
            <w:hideMark/>
          </w:tcPr>
          <w:p w14:paraId="36647F23" w14:textId="77777777" w:rsidR="006D2FAF" w:rsidRPr="00DD022B" w:rsidRDefault="006D2FAF">
            <w:pPr>
              <w:rPr>
                <w:rFonts w:ascii="Lora" w:hAnsi="Lora"/>
                <w:lang w:val="fr-FR"/>
              </w:rPr>
            </w:pPr>
            <w:r>
              <w:rPr>
                <w:rStyle w:val="Strong"/>
                <w:rFonts w:ascii="Lora" w:hAnsi="Lora"/>
                <w:lang w:val="fr"/>
              </w:rPr>
              <w:t>Une lettre du directeur de l’agence</w:t>
            </w:r>
            <w:r>
              <w:rPr>
                <w:rFonts w:ascii="Lora" w:hAnsi="Lora"/>
                <w:b/>
                <w:bCs/>
                <w:lang w:val="fr"/>
              </w:rPr>
              <w:t xml:space="preserve"> </w:t>
            </w:r>
            <w:r>
              <w:rPr>
                <w:rFonts w:ascii="Lora" w:hAnsi="Lora"/>
                <w:lang w:val="fr"/>
              </w:rPr>
              <w:t>consentant à accepter les fonds de la subvention de MaineCF pour votre projet</w:t>
            </w:r>
          </w:p>
        </w:tc>
      </w:tr>
    </w:tbl>
    <w:p w14:paraId="10AB7969" w14:textId="77777777" w:rsidR="006D2FAF" w:rsidRPr="00DD022B" w:rsidRDefault="006D2FAF" w:rsidP="0074050D">
      <w:pPr>
        <w:pStyle w:val="BodyText"/>
        <w:spacing w:after="0" w:line="240" w:lineRule="auto"/>
        <w:rPr>
          <w:rFonts w:ascii="Lora" w:hAnsi="Lora" w:cs="Arial"/>
          <w:lang w:val="fr-FR"/>
        </w:rPr>
      </w:pPr>
    </w:p>
    <w:p w14:paraId="5483D9EB" w14:textId="77777777" w:rsidR="00A615C8" w:rsidRPr="00DD022B" w:rsidRDefault="00A615C8" w:rsidP="0074050D">
      <w:pPr>
        <w:pStyle w:val="BodyText"/>
        <w:spacing w:after="0" w:line="240" w:lineRule="auto"/>
        <w:rPr>
          <w:rFonts w:ascii="Lora" w:hAnsi="Lora" w:cs="Arial"/>
          <w:lang w:val="fr-FR"/>
        </w:rPr>
      </w:pPr>
    </w:p>
    <w:p w14:paraId="0774977B" w14:textId="77777777" w:rsidR="0074050D" w:rsidRPr="00DD022B" w:rsidRDefault="0074050D" w:rsidP="0074050D">
      <w:pPr>
        <w:spacing w:after="0" w:line="240" w:lineRule="auto"/>
        <w:rPr>
          <w:rFonts w:ascii="Lora" w:eastAsia="Times New Roman" w:hAnsi="Lora" w:cs="Arial"/>
          <w:color w:val="222222"/>
          <w:lang w:val="fr-FR"/>
        </w:rPr>
      </w:pPr>
    </w:p>
    <w:p w14:paraId="12BEA2A3" w14:textId="78973D16" w:rsidR="002803AD" w:rsidRPr="00F950FB" w:rsidRDefault="00224135" w:rsidP="00224135">
      <w:pPr>
        <w:spacing w:after="0" w:line="240" w:lineRule="auto"/>
        <w:rPr>
          <w:rFonts w:ascii="Lora" w:eastAsia="Times New Roman" w:hAnsi="Lora" w:cs="Arial"/>
          <w:color w:val="222222"/>
        </w:rPr>
      </w:pPr>
      <w:r>
        <w:rPr>
          <w:rFonts w:ascii="Lora" w:eastAsia="Times New Roman" w:hAnsi="Lora" w:cs="Arial"/>
          <w:color w:val="222222"/>
          <w:lang w:val="fr"/>
        </w:rPr>
        <w:t>N’INCLUEZ PAS :</w:t>
      </w:r>
    </w:p>
    <w:p w14:paraId="41375070" w14:textId="77777777" w:rsidR="002803AD" w:rsidRPr="00DD022B" w:rsidRDefault="00224135" w:rsidP="002803AD">
      <w:pPr>
        <w:pStyle w:val="ListParagraph"/>
        <w:numPr>
          <w:ilvl w:val="0"/>
          <w:numId w:val="3"/>
        </w:numPr>
        <w:spacing w:after="0" w:line="240" w:lineRule="auto"/>
        <w:rPr>
          <w:rFonts w:ascii="Lora" w:eastAsia="Times New Roman" w:hAnsi="Lora" w:cs="Arial"/>
          <w:color w:val="222222"/>
          <w:lang w:val="fr-FR"/>
        </w:rPr>
      </w:pPr>
      <w:r>
        <w:rPr>
          <w:rFonts w:ascii="Lora" w:eastAsia="Times New Roman" w:hAnsi="Lora" w:cs="Arial"/>
          <w:color w:val="222222"/>
          <w:lang w:val="fr"/>
        </w:rPr>
        <w:t>Les comptes audités ou formulaires 990</w:t>
      </w:r>
    </w:p>
    <w:p w14:paraId="147D4195" w14:textId="77777777" w:rsidR="002803AD" w:rsidRPr="00DD022B" w:rsidRDefault="00224135" w:rsidP="002803AD">
      <w:pPr>
        <w:pStyle w:val="ListParagraph"/>
        <w:numPr>
          <w:ilvl w:val="0"/>
          <w:numId w:val="3"/>
        </w:numPr>
        <w:spacing w:after="0" w:line="240" w:lineRule="auto"/>
        <w:rPr>
          <w:rFonts w:ascii="Lora" w:eastAsia="Times New Roman" w:hAnsi="Lora" w:cs="Arial"/>
          <w:color w:val="222222"/>
          <w:lang w:val="fr-FR"/>
        </w:rPr>
      </w:pPr>
      <w:r>
        <w:rPr>
          <w:rFonts w:ascii="Lora" w:eastAsia="Times New Roman" w:hAnsi="Lora" w:cs="Arial"/>
          <w:color w:val="222222"/>
          <w:lang w:val="fr"/>
        </w:rPr>
        <w:t>Les lettres de détermination 501(c)(3)</w:t>
      </w:r>
    </w:p>
    <w:p w14:paraId="384DF635" w14:textId="77777777" w:rsidR="002803AD" w:rsidRPr="00F950FB" w:rsidRDefault="00224135" w:rsidP="002803AD">
      <w:pPr>
        <w:pStyle w:val="ListParagraph"/>
        <w:numPr>
          <w:ilvl w:val="0"/>
          <w:numId w:val="3"/>
        </w:numPr>
        <w:spacing w:after="0" w:line="240" w:lineRule="auto"/>
        <w:rPr>
          <w:rFonts w:ascii="Lora" w:eastAsia="Times New Roman" w:hAnsi="Lora" w:cs="Arial"/>
          <w:color w:val="222222"/>
        </w:rPr>
      </w:pPr>
      <w:r>
        <w:rPr>
          <w:rFonts w:ascii="Lora" w:eastAsia="Times New Roman" w:hAnsi="Lora" w:cs="Arial"/>
          <w:color w:val="222222"/>
          <w:lang w:val="fr"/>
        </w:rPr>
        <w:t>Les rapports annuels</w:t>
      </w:r>
    </w:p>
    <w:p w14:paraId="74EA6650" w14:textId="5CA82775" w:rsidR="00A74D28" w:rsidRPr="00DD022B" w:rsidRDefault="00224135" w:rsidP="008C4820">
      <w:pPr>
        <w:pStyle w:val="ListParagraph"/>
        <w:numPr>
          <w:ilvl w:val="0"/>
          <w:numId w:val="3"/>
        </w:numPr>
        <w:spacing w:after="0" w:line="240" w:lineRule="auto"/>
        <w:rPr>
          <w:rFonts w:ascii="Lora" w:eastAsia="Times New Roman" w:hAnsi="Lora" w:cs="Arial"/>
          <w:color w:val="222222"/>
          <w:lang w:val="fr-FR"/>
        </w:rPr>
      </w:pPr>
      <w:r>
        <w:rPr>
          <w:rFonts w:ascii="Lora" w:eastAsia="Times New Roman" w:hAnsi="Lora" w:cs="Arial"/>
          <w:color w:val="222222"/>
          <w:lang w:val="fr"/>
        </w:rPr>
        <w:t>Des lettres de soutien d’ordre général</w:t>
      </w:r>
    </w:p>
    <w:p w14:paraId="7C77E328" w14:textId="3637B34E" w:rsidR="00BB055E" w:rsidRPr="00F950FB" w:rsidRDefault="00BB055E" w:rsidP="00776B23">
      <w:pPr>
        <w:pStyle w:val="Heading1"/>
        <w:numPr>
          <w:ilvl w:val="0"/>
          <w:numId w:val="27"/>
        </w:numPr>
        <w:contextualSpacing/>
        <w:rPr>
          <w:rFonts w:ascii="Lora" w:hAnsi="Lora"/>
          <w:b/>
          <w:bCs/>
          <w:color w:val="auto"/>
          <w:u w:val="single"/>
        </w:rPr>
      </w:pPr>
      <w:bookmarkStart w:id="8" w:name="_Terms_and_Conditions"/>
      <w:bookmarkEnd w:id="8"/>
      <w:r>
        <w:rPr>
          <w:rFonts w:ascii="Lora" w:hAnsi="Lora"/>
          <w:b/>
          <w:bCs/>
          <w:color w:val="auto"/>
          <w:u w:val="single"/>
          <w:lang w:val="fr"/>
        </w:rPr>
        <w:t>Modalités et conditions</w:t>
      </w:r>
    </w:p>
    <w:p w14:paraId="08033CFE" w14:textId="4F8D8796" w:rsidR="00BB055E" w:rsidRPr="00DD022B" w:rsidRDefault="00BB055E" w:rsidP="00BB055E">
      <w:pPr>
        <w:rPr>
          <w:rFonts w:ascii="Lora" w:hAnsi="Lora"/>
          <w:lang w:val="fr-FR"/>
        </w:rPr>
      </w:pPr>
      <w:r>
        <w:rPr>
          <w:rFonts w:ascii="Lora" w:hAnsi="Lora"/>
          <w:lang w:val="fr"/>
        </w:rPr>
        <w:t>En cochant les cases ci-dessous, le demandeur et le parrain fiscal (s’il y a lieu) consent(ent) aux présentes à respecter les modalités et conditions suivantes :</w:t>
      </w:r>
    </w:p>
    <w:p w14:paraId="7F479750" w14:textId="77777777" w:rsidR="00BB055E" w:rsidRPr="00DD022B" w:rsidRDefault="00BB055E" w:rsidP="00BB055E">
      <w:pPr>
        <w:pStyle w:val="ListParagraph"/>
        <w:numPr>
          <w:ilvl w:val="0"/>
          <w:numId w:val="1"/>
        </w:numPr>
        <w:rPr>
          <w:rFonts w:ascii="Lora" w:hAnsi="Lora"/>
          <w:lang w:val="fr-FR"/>
        </w:rPr>
      </w:pPr>
      <w:r>
        <w:rPr>
          <w:rFonts w:ascii="Lora" w:hAnsi="Lora"/>
          <w:lang w:val="fr"/>
        </w:rPr>
        <w:t>Les informations incluses dans la présente proposition et toute pièce jointe sont fidèles et exactes au mieux de vos connaissances.</w:t>
      </w:r>
    </w:p>
    <w:p w14:paraId="7884DD5B" w14:textId="77777777" w:rsidR="00BB055E" w:rsidRPr="00DD022B" w:rsidRDefault="00BB055E" w:rsidP="00BB055E">
      <w:pPr>
        <w:pStyle w:val="ListParagraph"/>
        <w:numPr>
          <w:ilvl w:val="0"/>
          <w:numId w:val="1"/>
        </w:numPr>
        <w:rPr>
          <w:rFonts w:ascii="Lora" w:hAnsi="Lora"/>
          <w:lang w:val="fr-FR"/>
        </w:rPr>
      </w:pPr>
      <w:r>
        <w:rPr>
          <w:rFonts w:ascii="Lora" w:hAnsi="Lora"/>
          <w:lang w:val="fr"/>
        </w:rPr>
        <w:t>L’organisme requérant fait partie de l’une des catégories suivantes : 1. Un organisme de bienfaisance sans but lucratif exonéré d’impôt au titre de la section 501(c)(3) de l’Internal Revenue Code (Administration fiscale américaine) et également classifié comme organisme décrit à la section 509(a)(1) ou 509(a)(2) ; 2. Une municipalité ; 3. Une école publique ; 4. Une agence publique travaillant pour l’État du Maine ; 5. Un gouvernement de tribu amérindienne (ou une sous-division politique) reconnue par le département de l’Intérieur ; ou 6. Un groupe sans statut fiscal avec un parrain fiscal qui est l’un des organismes admissibles ci-dessus.</w:t>
      </w:r>
    </w:p>
    <w:p w14:paraId="1C2CF1A9" w14:textId="42E3DB88" w:rsidR="00BB055E" w:rsidRPr="00DD022B" w:rsidRDefault="00BB055E" w:rsidP="00BB055E">
      <w:pPr>
        <w:pStyle w:val="ListParagraph"/>
        <w:numPr>
          <w:ilvl w:val="0"/>
          <w:numId w:val="1"/>
        </w:numPr>
        <w:rPr>
          <w:rFonts w:ascii="Lora" w:hAnsi="Lora"/>
          <w:lang w:val="fr-FR"/>
        </w:rPr>
      </w:pPr>
      <w:r>
        <w:rPr>
          <w:rFonts w:ascii="Lora" w:hAnsi="Lora"/>
          <w:lang w:val="fr"/>
        </w:rPr>
        <w:t>Tous fonds reçus à la suite de cette proposition seront uniquement utilisés aux fins spécifiées dans la lettre d’approbation. Aucune partie de la subvention ne sera utilisée pour une campagne politique ou pour soutenir des tentatives visant à influencer la législation d’un corps gouvernemental quelconque autre que de mettre à disposition les résultats d’une analyse, d’une étude et d’une recherche non partisanes. Aucune partie de l’allocation ne sera accordée à un bénéficiaire secondaire par le biais d’un processus compétitif.</w:t>
      </w:r>
    </w:p>
    <w:p w14:paraId="033F8EC7" w14:textId="77777777" w:rsidR="00BB055E" w:rsidRPr="00DD022B" w:rsidRDefault="00BB055E" w:rsidP="00BB055E">
      <w:pPr>
        <w:pStyle w:val="ListParagraph"/>
        <w:numPr>
          <w:ilvl w:val="0"/>
          <w:numId w:val="1"/>
        </w:numPr>
        <w:rPr>
          <w:rFonts w:ascii="Lora" w:hAnsi="Lora"/>
          <w:lang w:val="fr-FR"/>
        </w:rPr>
      </w:pPr>
      <w:r>
        <w:rPr>
          <w:rFonts w:ascii="Lora" w:hAnsi="Lora"/>
          <w:lang w:val="fr"/>
        </w:rPr>
        <w:t>Tous les fonds reçus à la suite de cette proposition seront retournés si le receveur de la subvention perd son exemption d’imposition du revenu fédérale comme le prévoit la section 501(c)(3) du Code de l’Internal Revenue.</w:t>
      </w:r>
    </w:p>
    <w:p w14:paraId="38552C7A" w14:textId="56245AF1" w:rsidR="00BB055E" w:rsidRPr="00DD022B" w:rsidRDefault="00BB055E" w:rsidP="00BB055E">
      <w:pPr>
        <w:pStyle w:val="ListParagraph"/>
        <w:numPr>
          <w:ilvl w:val="0"/>
          <w:numId w:val="1"/>
        </w:numPr>
        <w:rPr>
          <w:rFonts w:ascii="Lora" w:hAnsi="Lora"/>
          <w:lang w:val="fr-FR"/>
        </w:rPr>
      </w:pPr>
      <w:r>
        <w:rPr>
          <w:rFonts w:ascii="Lora" w:hAnsi="Lora"/>
          <w:lang w:val="fr"/>
        </w:rPr>
        <w:t xml:space="preserve">Les fonds de la subvention doivent être déployés dans les 12 mois suivant la date du paiement. Si vous devez demander une extension ou si vous avez besoin de discuter d’un changement d’objectif pour lequel vous avez reçu cette subvention, veuillez nous contacter à l’adresse </w:t>
      </w:r>
      <w:hyperlink r:id="rId29" w:history="1">
        <w:r>
          <w:rPr>
            <w:rStyle w:val="Hyperlink"/>
            <w:rFonts w:ascii="Lora" w:hAnsi="Lora"/>
            <w:lang w:val="fr"/>
          </w:rPr>
          <w:t>grants@mainecf.org</w:t>
        </w:r>
      </w:hyperlink>
      <w:r>
        <w:rPr>
          <w:rFonts w:ascii="Lora" w:hAnsi="Lora"/>
          <w:lang w:val="fr"/>
        </w:rPr>
        <w:t xml:space="preserve">. </w:t>
      </w:r>
    </w:p>
    <w:p w14:paraId="36982967" w14:textId="77777777" w:rsidR="00BB055E" w:rsidRPr="00DD022B" w:rsidRDefault="00BB055E" w:rsidP="00BB055E">
      <w:pPr>
        <w:pStyle w:val="ListParagraph"/>
        <w:numPr>
          <w:ilvl w:val="0"/>
          <w:numId w:val="1"/>
        </w:numPr>
        <w:rPr>
          <w:rFonts w:ascii="Lora" w:hAnsi="Lora"/>
          <w:lang w:val="fr-FR"/>
        </w:rPr>
      </w:pPr>
      <w:r>
        <w:rPr>
          <w:rFonts w:ascii="Lora" w:hAnsi="Lora"/>
          <w:lang w:val="fr"/>
        </w:rPr>
        <w:t>POLITIQUE DE NON-DISCRIMINATION DE MAINECF La Main Community Foundation vise à promouvoir le respect pour tout le monde. Dans ses programmes de subvention compétitifs, la fondation offrira son soutien aux organismes qui n’ont pas l’intention de refuser des services, des emplois ou un engagement bénévole en fonction de la race ou de l’origine ethnique, de l’âge, de l’origine ancestrale ou nationale, de l’orientation sexuelle, de l’identité sexuelle ou de l’expression sexuelle, des handicaps physiques ou mentaux, ou de la religion. La présente politique ne vise pas à refuser un soutien pour les programmes destinés à des populations définies de manière spécifique. En signant le présent formulaire, l’organisme requérant confirme qu’il respecte cette politique.</w:t>
      </w:r>
    </w:p>
    <w:p w14:paraId="0679202D" w14:textId="77777777" w:rsidR="00BB055E" w:rsidRPr="00DD022B" w:rsidRDefault="00BB055E" w:rsidP="00BB055E">
      <w:pPr>
        <w:pStyle w:val="ListParagraph"/>
        <w:numPr>
          <w:ilvl w:val="0"/>
          <w:numId w:val="1"/>
        </w:numPr>
        <w:rPr>
          <w:rFonts w:ascii="Lora" w:hAnsi="Lora"/>
          <w:lang w:val="fr-FR"/>
        </w:rPr>
      </w:pPr>
      <w:r>
        <w:rPr>
          <w:rFonts w:ascii="Lora" w:hAnsi="Lora"/>
          <w:lang w:val="fr"/>
        </w:rPr>
        <w:t>L’organisme requérant autorise MaineCF à partager cette proposition dans son intégrité avec d’autres sources de financement potentielles, à son gré.</w:t>
      </w:r>
    </w:p>
    <w:p w14:paraId="45A91994" w14:textId="77777777" w:rsidR="00441B8B" w:rsidRPr="00DD022B" w:rsidRDefault="00BB055E" w:rsidP="00BB055E">
      <w:pPr>
        <w:rPr>
          <w:rFonts w:ascii="Lora" w:hAnsi="Lora"/>
          <w:lang w:val="fr-FR"/>
        </w:rPr>
      </w:pPr>
      <w:r>
        <w:rPr>
          <w:rFonts w:ascii="Lora" w:hAnsi="Lora"/>
          <w:lang w:val="fr"/>
        </w:rPr>
        <w:t xml:space="preserve">Signature numérique : </w:t>
      </w:r>
    </w:p>
    <w:p w14:paraId="6FD403F6" w14:textId="794ACD0B" w:rsidR="00BB055E" w:rsidRPr="00DD022B" w:rsidRDefault="00C5032C" w:rsidP="00BB055E">
      <w:pPr>
        <w:rPr>
          <w:rFonts w:ascii="Lora" w:hAnsi="Lora"/>
          <w:lang w:val="fr-FR"/>
        </w:rPr>
      </w:pPr>
      <w:r>
        <w:rPr>
          <w:rFonts w:ascii="Lora" w:hAnsi="Lora"/>
          <w:lang w:val="fr"/>
        </w:rPr>
        <w:t>___________________________________________________________________</w:t>
      </w:r>
    </w:p>
    <w:p w14:paraId="6646A5CE" w14:textId="77777777" w:rsidR="00C5032C" w:rsidRPr="00DD022B" w:rsidRDefault="00C5032C" w:rsidP="00BB055E">
      <w:pPr>
        <w:rPr>
          <w:rFonts w:ascii="Lora" w:hAnsi="Lora"/>
          <w:lang w:val="fr-FR"/>
        </w:rPr>
      </w:pPr>
    </w:p>
    <w:p w14:paraId="42DAA68B" w14:textId="34AFD1B0" w:rsidR="0074050D" w:rsidRPr="00DD022B" w:rsidRDefault="00C5032C" w:rsidP="00C5032C">
      <w:pPr>
        <w:jc w:val="center"/>
        <w:rPr>
          <w:rFonts w:ascii="Lora" w:hAnsi="Lora"/>
          <w:b/>
          <w:bCs/>
          <w:lang w:val="fr-FR"/>
        </w:rPr>
      </w:pPr>
      <w:r>
        <w:rPr>
          <w:rFonts w:ascii="Lora" w:hAnsi="Lora"/>
          <w:b/>
          <w:bCs/>
          <w:lang w:val="fr"/>
        </w:rPr>
        <w:t>***Fin de la demande***</w:t>
      </w:r>
    </w:p>
    <w:sectPr w:rsidR="0074050D" w:rsidRPr="00DD022B" w:rsidSect="004D1F43">
      <w:type w:val="continuous"/>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7BBE2" w14:textId="77777777" w:rsidR="004E3C9A" w:rsidRDefault="004E3C9A" w:rsidP="00BB055E">
      <w:pPr>
        <w:spacing w:after="0" w:line="240" w:lineRule="auto"/>
      </w:pPr>
      <w:r>
        <w:separator/>
      </w:r>
    </w:p>
  </w:endnote>
  <w:endnote w:type="continuationSeparator" w:id="0">
    <w:p w14:paraId="2DD81C01" w14:textId="77777777" w:rsidR="004E3C9A" w:rsidRDefault="004E3C9A" w:rsidP="00BB0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ra">
    <w:charset w:val="00"/>
    <w:family w:val="auto"/>
    <w:pitch w:val="variable"/>
    <w:sig w:usb0="A00002F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3733C" w14:textId="77777777" w:rsidR="00843CDA" w:rsidRDefault="00843CDA">
    <w:pPr>
      <w:pStyle w:val="Footer"/>
    </w:pPr>
  </w:p>
  <w:p w14:paraId="39DF92EC" w14:textId="77777777" w:rsidR="007C5579" w:rsidRDefault="007C55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4039220"/>
      <w:docPartObj>
        <w:docPartGallery w:val="Page Numbers (Bottom of Page)"/>
        <w:docPartUnique/>
      </w:docPartObj>
    </w:sdtPr>
    <w:sdtEndPr/>
    <w:sdtContent>
      <w:sdt>
        <w:sdtPr>
          <w:id w:val="-1769616900"/>
          <w:docPartObj>
            <w:docPartGallery w:val="Page Numbers (Top of Page)"/>
            <w:docPartUnique/>
          </w:docPartObj>
        </w:sdtPr>
        <w:sdtEndPr/>
        <w:sdtContent>
          <w:p w14:paraId="028DDF9B" w14:textId="6984A230" w:rsidR="00843CDA" w:rsidRDefault="00843CDA">
            <w:pPr>
              <w:pStyle w:val="Footer"/>
              <w:jc w:val="right"/>
            </w:pPr>
            <w:r>
              <w:rPr>
                <w:sz w:val="18"/>
                <w:szCs w:val="18"/>
                <w:lang w:val="fr"/>
              </w:rPr>
              <w:t xml:space="preserve">Page </w:t>
            </w:r>
            <w:r>
              <w:rPr>
                <w:sz w:val="20"/>
                <w:szCs w:val="20"/>
                <w:lang w:val="fr"/>
              </w:rPr>
              <w:fldChar w:fldCharType="begin"/>
            </w:r>
            <w:r>
              <w:rPr>
                <w:sz w:val="18"/>
                <w:szCs w:val="18"/>
                <w:lang w:val="fr"/>
              </w:rPr>
              <w:instrText xml:space="preserve"> PAGE </w:instrText>
            </w:r>
            <w:r>
              <w:rPr>
                <w:sz w:val="20"/>
                <w:szCs w:val="20"/>
                <w:lang w:val="fr"/>
              </w:rPr>
              <w:fldChar w:fldCharType="separate"/>
            </w:r>
            <w:r>
              <w:rPr>
                <w:noProof/>
                <w:sz w:val="18"/>
                <w:szCs w:val="18"/>
                <w:lang w:val="fr"/>
              </w:rPr>
              <w:t>2</w:t>
            </w:r>
            <w:r>
              <w:rPr>
                <w:sz w:val="20"/>
                <w:szCs w:val="20"/>
                <w:lang w:val="fr"/>
              </w:rPr>
              <w:fldChar w:fldCharType="end"/>
            </w:r>
            <w:r>
              <w:rPr>
                <w:sz w:val="18"/>
                <w:szCs w:val="18"/>
                <w:lang w:val="fr"/>
              </w:rPr>
              <w:t xml:space="preserve"> de </w:t>
            </w:r>
            <w:r>
              <w:rPr>
                <w:sz w:val="20"/>
                <w:szCs w:val="20"/>
                <w:lang w:val="fr"/>
              </w:rPr>
              <w:fldChar w:fldCharType="begin"/>
            </w:r>
            <w:r>
              <w:rPr>
                <w:sz w:val="18"/>
                <w:szCs w:val="18"/>
                <w:lang w:val="fr"/>
              </w:rPr>
              <w:instrText xml:space="preserve"> NUMPAGES  </w:instrText>
            </w:r>
            <w:r>
              <w:rPr>
                <w:sz w:val="20"/>
                <w:szCs w:val="20"/>
                <w:lang w:val="fr"/>
              </w:rPr>
              <w:fldChar w:fldCharType="separate"/>
            </w:r>
            <w:r>
              <w:rPr>
                <w:noProof/>
                <w:sz w:val="18"/>
                <w:szCs w:val="18"/>
                <w:lang w:val="fr"/>
              </w:rPr>
              <w:t>2</w:t>
            </w:r>
            <w:r>
              <w:rPr>
                <w:sz w:val="20"/>
                <w:szCs w:val="20"/>
                <w:lang w:val="fr"/>
              </w:rPr>
              <w:fldChar w:fldCharType="end"/>
            </w:r>
          </w:p>
        </w:sdtContent>
      </w:sdt>
    </w:sdtContent>
  </w:sdt>
  <w:p w14:paraId="035C43D5" w14:textId="77777777" w:rsidR="00843CDA" w:rsidRDefault="00843CDA">
    <w:pPr>
      <w:pStyle w:val="Footer"/>
    </w:pPr>
  </w:p>
  <w:p w14:paraId="08685D48" w14:textId="77777777" w:rsidR="007C5579" w:rsidRDefault="007C557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367E3" w14:textId="77777777" w:rsidR="00B7047E" w:rsidRDefault="00B7047E">
    <w:pPr>
      <w:pStyle w:val="Footer"/>
    </w:pPr>
  </w:p>
  <w:p w14:paraId="2C953261" w14:textId="77777777" w:rsidR="00B7047E" w:rsidRDefault="00B7047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1915178"/>
      <w:docPartObj>
        <w:docPartGallery w:val="Page Numbers (Bottom of Page)"/>
        <w:docPartUnique/>
      </w:docPartObj>
    </w:sdtPr>
    <w:sdtEndPr/>
    <w:sdtContent>
      <w:sdt>
        <w:sdtPr>
          <w:id w:val="-1993480721"/>
          <w:docPartObj>
            <w:docPartGallery w:val="Page Numbers (Top of Page)"/>
            <w:docPartUnique/>
          </w:docPartObj>
        </w:sdtPr>
        <w:sdtEndPr/>
        <w:sdtContent>
          <w:p w14:paraId="75311E92" w14:textId="77777777" w:rsidR="00B7047E" w:rsidRDefault="00B7047E">
            <w:pPr>
              <w:pStyle w:val="Footer"/>
              <w:jc w:val="right"/>
            </w:pPr>
            <w:r>
              <w:rPr>
                <w:sz w:val="18"/>
                <w:szCs w:val="18"/>
                <w:lang w:val="fr"/>
              </w:rPr>
              <w:t xml:space="preserve">Page </w:t>
            </w:r>
            <w:r>
              <w:rPr>
                <w:sz w:val="20"/>
                <w:szCs w:val="20"/>
                <w:lang w:val="fr"/>
              </w:rPr>
              <w:fldChar w:fldCharType="begin"/>
            </w:r>
            <w:r>
              <w:rPr>
                <w:sz w:val="18"/>
                <w:szCs w:val="18"/>
                <w:lang w:val="fr"/>
              </w:rPr>
              <w:instrText xml:space="preserve"> PAGE </w:instrText>
            </w:r>
            <w:r>
              <w:rPr>
                <w:sz w:val="20"/>
                <w:szCs w:val="20"/>
                <w:lang w:val="fr"/>
              </w:rPr>
              <w:fldChar w:fldCharType="separate"/>
            </w:r>
            <w:r>
              <w:rPr>
                <w:noProof/>
                <w:sz w:val="18"/>
                <w:szCs w:val="18"/>
                <w:lang w:val="fr"/>
              </w:rPr>
              <w:t>2</w:t>
            </w:r>
            <w:r>
              <w:rPr>
                <w:sz w:val="20"/>
                <w:szCs w:val="20"/>
                <w:lang w:val="fr"/>
              </w:rPr>
              <w:fldChar w:fldCharType="end"/>
            </w:r>
            <w:r>
              <w:rPr>
                <w:sz w:val="18"/>
                <w:szCs w:val="18"/>
                <w:lang w:val="fr"/>
              </w:rPr>
              <w:t xml:space="preserve"> de </w:t>
            </w:r>
            <w:r>
              <w:rPr>
                <w:sz w:val="20"/>
                <w:szCs w:val="20"/>
                <w:lang w:val="fr"/>
              </w:rPr>
              <w:fldChar w:fldCharType="begin"/>
            </w:r>
            <w:r>
              <w:rPr>
                <w:sz w:val="18"/>
                <w:szCs w:val="18"/>
                <w:lang w:val="fr"/>
              </w:rPr>
              <w:instrText xml:space="preserve"> NUMPAGES  </w:instrText>
            </w:r>
            <w:r>
              <w:rPr>
                <w:sz w:val="20"/>
                <w:szCs w:val="20"/>
                <w:lang w:val="fr"/>
              </w:rPr>
              <w:fldChar w:fldCharType="separate"/>
            </w:r>
            <w:r>
              <w:rPr>
                <w:noProof/>
                <w:sz w:val="18"/>
                <w:szCs w:val="18"/>
                <w:lang w:val="fr"/>
              </w:rPr>
              <w:t>2</w:t>
            </w:r>
            <w:r>
              <w:rPr>
                <w:sz w:val="20"/>
                <w:szCs w:val="20"/>
                <w:lang w:val="fr"/>
              </w:rPr>
              <w:fldChar w:fldCharType="end"/>
            </w:r>
          </w:p>
        </w:sdtContent>
      </w:sdt>
    </w:sdtContent>
  </w:sdt>
  <w:p w14:paraId="786EBC26" w14:textId="77777777" w:rsidR="00B7047E" w:rsidRDefault="00B7047E">
    <w:pPr>
      <w:pStyle w:val="Footer"/>
    </w:pPr>
  </w:p>
  <w:p w14:paraId="4B34FA69" w14:textId="77777777" w:rsidR="00B7047E" w:rsidRDefault="00B7047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E6AD3" w14:textId="77777777" w:rsidR="00B7047E" w:rsidRDefault="00B70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2FD47" w14:textId="77777777" w:rsidR="004E3C9A" w:rsidRDefault="004E3C9A" w:rsidP="00BB055E">
      <w:pPr>
        <w:spacing w:after="0" w:line="240" w:lineRule="auto"/>
      </w:pPr>
      <w:r>
        <w:separator/>
      </w:r>
    </w:p>
  </w:footnote>
  <w:footnote w:type="continuationSeparator" w:id="0">
    <w:p w14:paraId="4684329C" w14:textId="77777777" w:rsidR="004E3C9A" w:rsidRDefault="004E3C9A" w:rsidP="00BB0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93A74" w14:textId="32B27510" w:rsidR="00843CDA" w:rsidRDefault="00BC4E29">
    <w:pPr>
      <w:pStyle w:val="Header"/>
    </w:pPr>
    <w:r>
      <w:rPr>
        <w:noProof/>
        <w:lang w:val="fr"/>
      </w:rPr>
      <w:pict w14:anchorId="671884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437938" o:spid="_x0000_s1029" type="#_x0000_t136" alt="" style="position:absolute;margin-left:0;margin-top:0;width:647.15pt;height:114.2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NON DESTINÉ À ÊTRE SOUMIS"/>
          <w10:wrap anchorx="margin" anchory="margin"/>
        </v:shape>
      </w:pict>
    </w:r>
  </w:p>
  <w:p w14:paraId="2C3BDC15" w14:textId="77777777" w:rsidR="007C5579" w:rsidRDefault="007C55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411C3" w14:textId="153F100A" w:rsidR="007C5579" w:rsidRPr="00B7047E" w:rsidRDefault="00BC4E29" w:rsidP="00B7047E">
    <w:pPr>
      <w:pStyle w:val="Header"/>
      <w:rPr>
        <w:b/>
        <w:bCs/>
        <w:sz w:val="36"/>
        <w:szCs w:val="36"/>
      </w:rPr>
    </w:pPr>
    <w:r>
      <w:rPr>
        <w:noProof/>
        <w:lang w:val="fr"/>
      </w:rPr>
      <w:pict w14:anchorId="2C1B62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437939" o:spid="_x0000_s1028" type="#_x0000_t136" alt="" style="position:absolute;margin-left:0;margin-top:0;width:647.15pt;height:114.2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NON DESTINÉ À ÊTRE SOUMI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447A9" w14:textId="79DAC4B7" w:rsidR="00843CDA" w:rsidRDefault="00BC4E29">
    <w:pPr>
      <w:pStyle w:val="Header"/>
    </w:pPr>
    <w:r>
      <w:rPr>
        <w:noProof/>
        <w:lang w:val="fr"/>
      </w:rPr>
      <w:pict w14:anchorId="5AB8AD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437937" o:spid="_x0000_s1027" type="#_x0000_t136" alt="" style="position:absolute;margin-left:0;margin-top:0;width:647.15pt;height:114.2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NON DESTINÉ À ÊTRE SOUMIS"/>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AA049" w14:textId="77777777" w:rsidR="00B7047E" w:rsidRDefault="00BC4E29">
    <w:pPr>
      <w:pStyle w:val="Header"/>
    </w:pPr>
    <w:r>
      <w:rPr>
        <w:noProof/>
        <w:lang w:val="fr"/>
      </w:rPr>
      <w:pict w14:anchorId="6C146A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647.15pt;height:114.2pt;rotation:315;z-index:-25165004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NON DESTINÉ À ÊTRE SOUMIS"/>
          <w10:wrap anchorx="margin" anchory="margin"/>
        </v:shape>
      </w:pict>
    </w:r>
  </w:p>
  <w:p w14:paraId="4FF3D946" w14:textId="77777777" w:rsidR="00B7047E" w:rsidRDefault="00B7047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1D7AD" w14:textId="1C2076A6" w:rsidR="00B7047E" w:rsidRPr="008C4820" w:rsidRDefault="00B7047E" w:rsidP="008C4820">
    <w:pPr>
      <w:pStyle w:val="Header"/>
      <w:rPr>
        <w:b/>
        <w:bCs/>
        <w:sz w:val="36"/>
        <w:szCs w:val="3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47B90" w14:textId="77777777" w:rsidR="00B7047E" w:rsidRDefault="00BC4E29">
    <w:pPr>
      <w:pStyle w:val="Header"/>
    </w:pPr>
    <w:r>
      <w:rPr>
        <w:noProof/>
        <w:lang w:val="fr"/>
      </w:rPr>
      <w:pict w14:anchorId="25B009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647.15pt;height:114.2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NON DESTINÉ À ÊTRE SOUMI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16B48"/>
    <w:multiLevelType w:val="hybridMultilevel"/>
    <w:tmpl w:val="DA404DD0"/>
    <w:lvl w:ilvl="0" w:tplc="5B3EAF7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446B2E"/>
    <w:multiLevelType w:val="hybridMultilevel"/>
    <w:tmpl w:val="2DE04E60"/>
    <w:lvl w:ilvl="0" w:tplc="5B3EAF7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822539"/>
    <w:multiLevelType w:val="hybridMultilevel"/>
    <w:tmpl w:val="69FA3A0A"/>
    <w:lvl w:ilvl="0" w:tplc="5B3EAF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C16F6"/>
    <w:multiLevelType w:val="hybridMultilevel"/>
    <w:tmpl w:val="46F6DC02"/>
    <w:lvl w:ilvl="0" w:tplc="5B3EAF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A71D5"/>
    <w:multiLevelType w:val="hybridMultilevel"/>
    <w:tmpl w:val="90D49A20"/>
    <w:lvl w:ilvl="0" w:tplc="5B3EAF7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D4744B"/>
    <w:multiLevelType w:val="hybridMultilevel"/>
    <w:tmpl w:val="68947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153C59"/>
    <w:multiLevelType w:val="hybridMultilevel"/>
    <w:tmpl w:val="52562706"/>
    <w:lvl w:ilvl="0" w:tplc="5B3EAF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A819F8"/>
    <w:multiLevelType w:val="hybridMultilevel"/>
    <w:tmpl w:val="FA88FB30"/>
    <w:lvl w:ilvl="0" w:tplc="5B3EAF7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16497"/>
    <w:multiLevelType w:val="hybridMultilevel"/>
    <w:tmpl w:val="1CAAF8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D6D687C"/>
    <w:multiLevelType w:val="hybridMultilevel"/>
    <w:tmpl w:val="72F2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2075A"/>
    <w:multiLevelType w:val="hybridMultilevel"/>
    <w:tmpl w:val="C576C1EE"/>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5617C65"/>
    <w:multiLevelType w:val="hybridMultilevel"/>
    <w:tmpl w:val="F63C24CA"/>
    <w:lvl w:ilvl="0" w:tplc="5B3EAF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14E45"/>
    <w:multiLevelType w:val="hybridMultilevel"/>
    <w:tmpl w:val="AEFEB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909F9"/>
    <w:multiLevelType w:val="hybridMultilevel"/>
    <w:tmpl w:val="9926F248"/>
    <w:lvl w:ilvl="0" w:tplc="5B3EAF7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797DCF"/>
    <w:multiLevelType w:val="multilevel"/>
    <w:tmpl w:val="62DC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1612AA"/>
    <w:multiLevelType w:val="hybridMultilevel"/>
    <w:tmpl w:val="4B988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72462"/>
    <w:multiLevelType w:val="multilevel"/>
    <w:tmpl w:val="0AEA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4C6141"/>
    <w:multiLevelType w:val="hybridMultilevel"/>
    <w:tmpl w:val="3996A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7819B6"/>
    <w:multiLevelType w:val="hybridMultilevel"/>
    <w:tmpl w:val="1E947408"/>
    <w:lvl w:ilvl="0" w:tplc="395CE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2D161A"/>
    <w:multiLevelType w:val="hybridMultilevel"/>
    <w:tmpl w:val="321E2B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1F5370"/>
    <w:multiLevelType w:val="multilevel"/>
    <w:tmpl w:val="9404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F25A6A"/>
    <w:multiLevelType w:val="hybridMultilevel"/>
    <w:tmpl w:val="E422678C"/>
    <w:lvl w:ilvl="0" w:tplc="FA8EA6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6F1299B"/>
    <w:multiLevelType w:val="hybridMultilevel"/>
    <w:tmpl w:val="51EAE8F2"/>
    <w:lvl w:ilvl="0" w:tplc="1B782C5C">
      <w:start w:val="1"/>
      <w:numFmt w:val="decimal"/>
      <w:lvlText w:val="%1."/>
      <w:lvlJc w:val="left"/>
      <w:pPr>
        <w:ind w:left="720" w:hanging="360"/>
      </w:pPr>
      <w:rPr>
        <w:rFonts w:ascii="Lora" w:eastAsiaTheme="majorEastAsia" w:hAnsi="Lora"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FB0A18"/>
    <w:multiLevelType w:val="hybridMultilevel"/>
    <w:tmpl w:val="7BD87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766C78"/>
    <w:multiLevelType w:val="hybridMultilevel"/>
    <w:tmpl w:val="ED5E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A627F9"/>
    <w:multiLevelType w:val="hybridMultilevel"/>
    <w:tmpl w:val="48CE9290"/>
    <w:lvl w:ilvl="0" w:tplc="395CE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9858A1"/>
    <w:multiLevelType w:val="hybridMultilevel"/>
    <w:tmpl w:val="4E28E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CE6994"/>
    <w:multiLevelType w:val="hybridMultilevel"/>
    <w:tmpl w:val="214E39FA"/>
    <w:lvl w:ilvl="0" w:tplc="33CA2B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2D67198"/>
    <w:multiLevelType w:val="hybridMultilevel"/>
    <w:tmpl w:val="3022D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F714C7"/>
    <w:multiLevelType w:val="hybridMultilevel"/>
    <w:tmpl w:val="5B54058E"/>
    <w:lvl w:ilvl="0" w:tplc="143CC97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1F1C5A"/>
    <w:multiLevelType w:val="hybridMultilevel"/>
    <w:tmpl w:val="9CBEB40A"/>
    <w:lvl w:ilvl="0" w:tplc="5B3EAF7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CB217E9"/>
    <w:multiLevelType w:val="hybridMultilevel"/>
    <w:tmpl w:val="EB5477D4"/>
    <w:lvl w:ilvl="0" w:tplc="5B3EAF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4746253">
    <w:abstractNumId w:val="11"/>
  </w:num>
  <w:num w:numId="2" w16cid:durableId="799374896">
    <w:abstractNumId w:val="12"/>
  </w:num>
  <w:num w:numId="3" w16cid:durableId="1796557519">
    <w:abstractNumId w:val="5"/>
  </w:num>
  <w:num w:numId="4" w16cid:durableId="1825464666">
    <w:abstractNumId w:val="2"/>
  </w:num>
  <w:num w:numId="5" w16cid:durableId="347677467">
    <w:abstractNumId w:val="6"/>
  </w:num>
  <w:num w:numId="6" w16cid:durableId="130487101">
    <w:abstractNumId w:val="7"/>
  </w:num>
  <w:num w:numId="7" w16cid:durableId="1417628794">
    <w:abstractNumId w:val="29"/>
  </w:num>
  <w:num w:numId="8" w16cid:durableId="2083599749">
    <w:abstractNumId w:val="31"/>
  </w:num>
  <w:num w:numId="9" w16cid:durableId="149177050">
    <w:abstractNumId w:val="23"/>
  </w:num>
  <w:num w:numId="10" w16cid:durableId="1844971944">
    <w:abstractNumId w:val="24"/>
  </w:num>
  <w:num w:numId="11" w16cid:durableId="1205019969">
    <w:abstractNumId w:val="15"/>
  </w:num>
  <w:num w:numId="12" w16cid:durableId="1263218542">
    <w:abstractNumId w:val="19"/>
  </w:num>
  <w:num w:numId="13" w16cid:durableId="1888569449">
    <w:abstractNumId w:val="16"/>
  </w:num>
  <w:num w:numId="14" w16cid:durableId="1355375285">
    <w:abstractNumId w:val="28"/>
  </w:num>
  <w:num w:numId="15" w16cid:durableId="129372723">
    <w:abstractNumId w:val="26"/>
  </w:num>
  <w:num w:numId="16" w16cid:durableId="1831215448">
    <w:abstractNumId w:val="9"/>
  </w:num>
  <w:num w:numId="17" w16cid:durableId="1652052522">
    <w:abstractNumId w:val="25"/>
  </w:num>
  <w:num w:numId="18" w16cid:durableId="1087650371">
    <w:abstractNumId w:val="18"/>
  </w:num>
  <w:num w:numId="19" w16cid:durableId="671223150">
    <w:abstractNumId w:val="10"/>
  </w:num>
  <w:num w:numId="20" w16cid:durableId="1650552172">
    <w:abstractNumId w:val="4"/>
  </w:num>
  <w:num w:numId="21" w16cid:durableId="2129621947">
    <w:abstractNumId w:val="1"/>
  </w:num>
  <w:num w:numId="22" w16cid:durableId="1947686315">
    <w:abstractNumId w:val="13"/>
  </w:num>
  <w:num w:numId="23" w16cid:durableId="1565801051">
    <w:abstractNumId w:val="30"/>
  </w:num>
  <w:num w:numId="24" w16cid:durableId="945309954">
    <w:abstractNumId w:val="27"/>
  </w:num>
  <w:num w:numId="25" w16cid:durableId="1172064754">
    <w:abstractNumId w:val="0"/>
  </w:num>
  <w:num w:numId="26" w16cid:durableId="192495983">
    <w:abstractNumId w:val="21"/>
  </w:num>
  <w:num w:numId="27" w16cid:durableId="1782797185">
    <w:abstractNumId w:val="22"/>
  </w:num>
  <w:num w:numId="28" w16cid:durableId="1347707297">
    <w:abstractNumId w:val="17"/>
  </w:num>
  <w:num w:numId="29" w16cid:durableId="735782304">
    <w:abstractNumId w:val="3"/>
  </w:num>
  <w:num w:numId="30" w16cid:durableId="981035101">
    <w:abstractNumId w:val="8"/>
  </w:num>
  <w:num w:numId="31" w16cid:durableId="2000838855">
    <w:abstractNumId w:val="20"/>
  </w:num>
  <w:num w:numId="32" w16cid:durableId="2858142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5E"/>
    <w:rsid w:val="00000918"/>
    <w:rsid w:val="000015D3"/>
    <w:rsid w:val="00001E15"/>
    <w:rsid w:val="0000580C"/>
    <w:rsid w:val="00006856"/>
    <w:rsid w:val="000071D2"/>
    <w:rsid w:val="00012D53"/>
    <w:rsid w:val="00014400"/>
    <w:rsid w:val="0001649F"/>
    <w:rsid w:val="00016EF5"/>
    <w:rsid w:val="00020175"/>
    <w:rsid w:val="00022434"/>
    <w:rsid w:val="000236D4"/>
    <w:rsid w:val="00024AEB"/>
    <w:rsid w:val="00027D35"/>
    <w:rsid w:val="00040811"/>
    <w:rsid w:val="00042B85"/>
    <w:rsid w:val="00052739"/>
    <w:rsid w:val="00052AD5"/>
    <w:rsid w:val="0005339C"/>
    <w:rsid w:val="00056082"/>
    <w:rsid w:val="000660CB"/>
    <w:rsid w:val="0006777E"/>
    <w:rsid w:val="00067CF7"/>
    <w:rsid w:val="00071B16"/>
    <w:rsid w:val="00072DA9"/>
    <w:rsid w:val="000751C3"/>
    <w:rsid w:val="00082BB6"/>
    <w:rsid w:val="00083694"/>
    <w:rsid w:val="00084253"/>
    <w:rsid w:val="0008435F"/>
    <w:rsid w:val="00085D9F"/>
    <w:rsid w:val="00091691"/>
    <w:rsid w:val="000927B3"/>
    <w:rsid w:val="000954F2"/>
    <w:rsid w:val="00095E8C"/>
    <w:rsid w:val="000A4F6B"/>
    <w:rsid w:val="000A51A8"/>
    <w:rsid w:val="000A5380"/>
    <w:rsid w:val="000B1C2D"/>
    <w:rsid w:val="000B3596"/>
    <w:rsid w:val="000B40C1"/>
    <w:rsid w:val="000B5E94"/>
    <w:rsid w:val="000C0BAC"/>
    <w:rsid w:val="000C1405"/>
    <w:rsid w:val="000C269B"/>
    <w:rsid w:val="000C6C37"/>
    <w:rsid w:val="000C72EC"/>
    <w:rsid w:val="000D02EB"/>
    <w:rsid w:val="000D2897"/>
    <w:rsid w:val="000D4A60"/>
    <w:rsid w:val="000D5034"/>
    <w:rsid w:val="000F394D"/>
    <w:rsid w:val="000F503E"/>
    <w:rsid w:val="000F602F"/>
    <w:rsid w:val="001010AE"/>
    <w:rsid w:val="00102E61"/>
    <w:rsid w:val="001045A6"/>
    <w:rsid w:val="00105063"/>
    <w:rsid w:val="00111F27"/>
    <w:rsid w:val="001171E8"/>
    <w:rsid w:val="00117443"/>
    <w:rsid w:val="00117DC0"/>
    <w:rsid w:val="00120EE8"/>
    <w:rsid w:val="00122DC7"/>
    <w:rsid w:val="00124003"/>
    <w:rsid w:val="00131F0C"/>
    <w:rsid w:val="00134C73"/>
    <w:rsid w:val="00134E06"/>
    <w:rsid w:val="00134E17"/>
    <w:rsid w:val="00147D4D"/>
    <w:rsid w:val="0015555E"/>
    <w:rsid w:val="00160C33"/>
    <w:rsid w:val="001623BE"/>
    <w:rsid w:val="00165F0B"/>
    <w:rsid w:val="00166EFF"/>
    <w:rsid w:val="00173CCB"/>
    <w:rsid w:val="00177419"/>
    <w:rsid w:val="00183BFB"/>
    <w:rsid w:val="0018480E"/>
    <w:rsid w:val="00184FF2"/>
    <w:rsid w:val="0018501D"/>
    <w:rsid w:val="00186B53"/>
    <w:rsid w:val="00187705"/>
    <w:rsid w:val="00187F15"/>
    <w:rsid w:val="001920D5"/>
    <w:rsid w:val="001A06CE"/>
    <w:rsid w:val="001A2F3C"/>
    <w:rsid w:val="001A597D"/>
    <w:rsid w:val="001B0785"/>
    <w:rsid w:val="001B41C5"/>
    <w:rsid w:val="001B682D"/>
    <w:rsid w:val="001C112D"/>
    <w:rsid w:val="001C34AB"/>
    <w:rsid w:val="001C4F53"/>
    <w:rsid w:val="001C5927"/>
    <w:rsid w:val="001C7590"/>
    <w:rsid w:val="001D1488"/>
    <w:rsid w:val="001D3746"/>
    <w:rsid w:val="001D581B"/>
    <w:rsid w:val="001D7F6B"/>
    <w:rsid w:val="001E1924"/>
    <w:rsid w:val="001E529C"/>
    <w:rsid w:val="001E6E13"/>
    <w:rsid w:val="001F1DB1"/>
    <w:rsid w:val="001F57E4"/>
    <w:rsid w:val="002033E1"/>
    <w:rsid w:val="00211B85"/>
    <w:rsid w:val="00213D74"/>
    <w:rsid w:val="0021436C"/>
    <w:rsid w:val="0021626C"/>
    <w:rsid w:val="00216D49"/>
    <w:rsid w:val="0021733F"/>
    <w:rsid w:val="002202B6"/>
    <w:rsid w:val="00220F6C"/>
    <w:rsid w:val="0022295C"/>
    <w:rsid w:val="00224135"/>
    <w:rsid w:val="00224E1D"/>
    <w:rsid w:val="00226604"/>
    <w:rsid w:val="00227127"/>
    <w:rsid w:val="00232C1E"/>
    <w:rsid w:val="002347DE"/>
    <w:rsid w:val="002366DB"/>
    <w:rsid w:val="00237CBA"/>
    <w:rsid w:val="002428B1"/>
    <w:rsid w:val="00243033"/>
    <w:rsid w:val="00243475"/>
    <w:rsid w:val="0024517A"/>
    <w:rsid w:val="0024610E"/>
    <w:rsid w:val="00250935"/>
    <w:rsid w:val="00250DB5"/>
    <w:rsid w:val="00252B5C"/>
    <w:rsid w:val="0025429C"/>
    <w:rsid w:val="00254CB2"/>
    <w:rsid w:val="00257C60"/>
    <w:rsid w:val="002610E2"/>
    <w:rsid w:val="0026148F"/>
    <w:rsid w:val="00267E1B"/>
    <w:rsid w:val="002715D1"/>
    <w:rsid w:val="00272563"/>
    <w:rsid w:val="002737D0"/>
    <w:rsid w:val="002803AD"/>
    <w:rsid w:val="00281F10"/>
    <w:rsid w:val="00284743"/>
    <w:rsid w:val="00285F1A"/>
    <w:rsid w:val="002A37CB"/>
    <w:rsid w:val="002B2C2F"/>
    <w:rsid w:val="002C1DAD"/>
    <w:rsid w:val="002D3C68"/>
    <w:rsid w:val="002D5C5A"/>
    <w:rsid w:val="002D6ED0"/>
    <w:rsid w:val="002D7FBD"/>
    <w:rsid w:val="002E022C"/>
    <w:rsid w:val="002E588E"/>
    <w:rsid w:val="002E624C"/>
    <w:rsid w:val="002F783A"/>
    <w:rsid w:val="003022C2"/>
    <w:rsid w:val="00311566"/>
    <w:rsid w:val="00311816"/>
    <w:rsid w:val="00311AD2"/>
    <w:rsid w:val="003135E2"/>
    <w:rsid w:val="0032343B"/>
    <w:rsid w:val="003247DB"/>
    <w:rsid w:val="003249CF"/>
    <w:rsid w:val="003251BB"/>
    <w:rsid w:val="0032533F"/>
    <w:rsid w:val="00331CF4"/>
    <w:rsid w:val="003323DE"/>
    <w:rsid w:val="00343615"/>
    <w:rsid w:val="0035096E"/>
    <w:rsid w:val="00351DE1"/>
    <w:rsid w:val="00354072"/>
    <w:rsid w:val="00356E29"/>
    <w:rsid w:val="003576CC"/>
    <w:rsid w:val="00360091"/>
    <w:rsid w:val="00360E48"/>
    <w:rsid w:val="00366344"/>
    <w:rsid w:val="00373FC2"/>
    <w:rsid w:val="00374727"/>
    <w:rsid w:val="00376D69"/>
    <w:rsid w:val="003778EE"/>
    <w:rsid w:val="00380441"/>
    <w:rsid w:val="00381423"/>
    <w:rsid w:val="00384917"/>
    <w:rsid w:val="003875BC"/>
    <w:rsid w:val="00390F1D"/>
    <w:rsid w:val="00395213"/>
    <w:rsid w:val="003960D9"/>
    <w:rsid w:val="003A08F7"/>
    <w:rsid w:val="003A3960"/>
    <w:rsid w:val="003A5307"/>
    <w:rsid w:val="003A5722"/>
    <w:rsid w:val="003A63C4"/>
    <w:rsid w:val="003B0103"/>
    <w:rsid w:val="003B4145"/>
    <w:rsid w:val="003C0DA9"/>
    <w:rsid w:val="003C2C0F"/>
    <w:rsid w:val="003D1363"/>
    <w:rsid w:val="003D1421"/>
    <w:rsid w:val="003D2AFB"/>
    <w:rsid w:val="003D557C"/>
    <w:rsid w:val="003E0A51"/>
    <w:rsid w:val="003E5385"/>
    <w:rsid w:val="003E7279"/>
    <w:rsid w:val="003E733C"/>
    <w:rsid w:val="003E7C8D"/>
    <w:rsid w:val="003F61FC"/>
    <w:rsid w:val="004039C1"/>
    <w:rsid w:val="004045E1"/>
    <w:rsid w:val="00405816"/>
    <w:rsid w:val="004078CA"/>
    <w:rsid w:val="00410E0F"/>
    <w:rsid w:val="00412367"/>
    <w:rsid w:val="00416047"/>
    <w:rsid w:val="004170BE"/>
    <w:rsid w:val="00417F2D"/>
    <w:rsid w:val="004214FF"/>
    <w:rsid w:val="00436778"/>
    <w:rsid w:val="004367B9"/>
    <w:rsid w:val="00436AA6"/>
    <w:rsid w:val="00436C15"/>
    <w:rsid w:val="004400EA"/>
    <w:rsid w:val="004401B7"/>
    <w:rsid w:val="00441B8B"/>
    <w:rsid w:val="004431E0"/>
    <w:rsid w:val="004446DF"/>
    <w:rsid w:val="00447D8F"/>
    <w:rsid w:val="0045096B"/>
    <w:rsid w:val="004530E2"/>
    <w:rsid w:val="0045437D"/>
    <w:rsid w:val="00456AB7"/>
    <w:rsid w:val="00461727"/>
    <w:rsid w:val="0046349B"/>
    <w:rsid w:val="00464AAE"/>
    <w:rsid w:val="0046725E"/>
    <w:rsid w:val="00470DA0"/>
    <w:rsid w:val="00471C0C"/>
    <w:rsid w:val="0047504B"/>
    <w:rsid w:val="00477794"/>
    <w:rsid w:val="0048161C"/>
    <w:rsid w:val="004861A8"/>
    <w:rsid w:val="00487C5D"/>
    <w:rsid w:val="00490460"/>
    <w:rsid w:val="00491324"/>
    <w:rsid w:val="0049292E"/>
    <w:rsid w:val="004939F3"/>
    <w:rsid w:val="004954C6"/>
    <w:rsid w:val="004962D4"/>
    <w:rsid w:val="004967EC"/>
    <w:rsid w:val="00496E5D"/>
    <w:rsid w:val="004976D9"/>
    <w:rsid w:val="004A1F2D"/>
    <w:rsid w:val="004A3442"/>
    <w:rsid w:val="004A45E6"/>
    <w:rsid w:val="004A5D14"/>
    <w:rsid w:val="004B35EF"/>
    <w:rsid w:val="004B5840"/>
    <w:rsid w:val="004B7C16"/>
    <w:rsid w:val="004C1792"/>
    <w:rsid w:val="004C17A0"/>
    <w:rsid w:val="004C3235"/>
    <w:rsid w:val="004C4481"/>
    <w:rsid w:val="004D114B"/>
    <w:rsid w:val="004D1F43"/>
    <w:rsid w:val="004D59FC"/>
    <w:rsid w:val="004D6C05"/>
    <w:rsid w:val="004D6E35"/>
    <w:rsid w:val="004D7DC6"/>
    <w:rsid w:val="004E035D"/>
    <w:rsid w:val="004E3C9A"/>
    <w:rsid w:val="004F148C"/>
    <w:rsid w:val="004F742F"/>
    <w:rsid w:val="00500DBC"/>
    <w:rsid w:val="00501AFA"/>
    <w:rsid w:val="00506C90"/>
    <w:rsid w:val="00507074"/>
    <w:rsid w:val="005071FD"/>
    <w:rsid w:val="00510162"/>
    <w:rsid w:val="00511D8B"/>
    <w:rsid w:val="005139AF"/>
    <w:rsid w:val="00513DF3"/>
    <w:rsid w:val="00514043"/>
    <w:rsid w:val="00517D37"/>
    <w:rsid w:val="0052759D"/>
    <w:rsid w:val="005333D8"/>
    <w:rsid w:val="00533999"/>
    <w:rsid w:val="005352CB"/>
    <w:rsid w:val="00536BAE"/>
    <w:rsid w:val="00541C2C"/>
    <w:rsid w:val="0054691E"/>
    <w:rsid w:val="00560270"/>
    <w:rsid w:val="00562D18"/>
    <w:rsid w:val="005648DA"/>
    <w:rsid w:val="00566E86"/>
    <w:rsid w:val="00575B9A"/>
    <w:rsid w:val="00576D64"/>
    <w:rsid w:val="0058126D"/>
    <w:rsid w:val="00583848"/>
    <w:rsid w:val="00586DD9"/>
    <w:rsid w:val="00590551"/>
    <w:rsid w:val="00593A14"/>
    <w:rsid w:val="00594C9D"/>
    <w:rsid w:val="005A3201"/>
    <w:rsid w:val="005A5F83"/>
    <w:rsid w:val="005A624B"/>
    <w:rsid w:val="005A631D"/>
    <w:rsid w:val="005A6F6B"/>
    <w:rsid w:val="005B2138"/>
    <w:rsid w:val="005B409A"/>
    <w:rsid w:val="005B64CE"/>
    <w:rsid w:val="005B7BCF"/>
    <w:rsid w:val="005C3D5E"/>
    <w:rsid w:val="005C4517"/>
    <w:rsid w:val="005C5409"/>
    <w:rsid w:val="005C7455"/>
    <w:rsid w:val="005D0C19"/>
    <w:rsid w:val="005D5759"/>
    <w:rsid w:val="005D6B7C"/>
    <w:rsid w:val="005E1815"/>
    <w:rsid w:val="005E4E6B"/>
    <w:rsid w:val="005E7417"/>
    <w:rsid w:val="005F111E"/>
    <w:rsid w:val="005F3698"/>
    <w:rsid w:val="005F39DB"/>
    <w:rsid w:val="00600DFB"/>
    <w:rsid w:val="00602539"/>
    <w:rsid w:val="00602F58"/>
    <w:rsid w:val="00612ACB"/>
    <w:rsid w:val="0061437D"/>
    <w:rsid w:val="00620D7D"/>
    <w:rsid w:val="00624B71"/>
    <w:rsid w:val="0062508F"/>
    <w:rsid w:val="0062610B"/>
    <w:rsid w:val="00630635"/>
    <w:rsid w:val="00632D4F"/>
    <w:rsid w:val="00635927"/>
    <w:rsid w:val="00635D36"/>
    <w:rsid w:val="00636A8B"/>
    <w:rsid w:val="00641FDB"/>
    <w:rsid w:val="006429AA"/>
    <w:rsid w:val="006452BF"/>
    <w:rsid w:val="006453B7"/>
    <w:rsid w:val="00651795"/>
    <w:rsid w:val="00665885"/>
    <w:rsid w:val="006670BF"/>
    <w:rsid w:val="006677F2"/>
    <w:rsid w:val="006721FB"/>
    <w:rsid w:val="00672A30"/>
    <w:rsid w:val="00672D45"/>
    <w:rsid w:val="006751CA"/>
    <w:rsid w:val="006805B9"/>
    <w:rsid w:val="00682C01"/>
    <w:rsid w:val="00685637"/>
    <w:rsid w:val="00691D89"/>
    <w:rsid w:val="006961E3"/>
    <w:rsid w:val="006A0A4E"/>
    <w:rsid w:val="006A2E60"/>
    <w:rsid w:val="006A482A"/>
    <w:rsid w:val="006A49BB"/>
    <w:rsid w:val="006A67D6"/>
    <w:rsid w:val="006B0C6F"/>
    <w:rsid w:val="006B1875"/>
    <w:rsid w:val="006B1AB8"/>
    <w:rsid w:val="006B23C2"/>
    <w:rsid w:val="006B3D05"/>
    <w:rsid w:val="006B4175"/>
    <w:rsid w:val="006B466D"/>
    <w:rsid w:val="006B73B7"/>
    <w:rsid w:val="006C27A0"/>
    <w:rsid w:val="006C5583"/>
    <w:rsid w:val="006C66AF"/>
    <w:rsid w:val="006C7D7D"/>
    <w:rsid w:val="006D0699"/>
    <w:rsid w:val="006D26C6"/>
    <w:rsid w:val="006D2FAF"/>
    <w:rsid w:val="006D5E9F"/>
    <w:rsid w:val="006E0C8B"/>
    <w:rsid w:val="006E3D6C"/>
    <w:rsid w:val="006F2279"/>
    <w:rsid w:val="006F3AD0"/>
    <w:rsid w:val="006F6006"/>
    <w:rsid w:val="007004C6"/>
    <w:rsid w:val="00701EC2"/>
    <w:rsid w:val="00702EEF"/>
    <w:rsid w:val="00706CF9"/>
    <w:rsid w:val="00713264"/>
    <w:rsid w:val="00713BB9"/>
    <w:rsid w:val="00713BC7"/>
    <w:rsid w:val="00715C0F"/>
    <w:rsid w:val="00715FB1"/>
    <w:rsid w:val="0072076A"/>
    <w:rsid w:val="007241A6"/>
    <w:rsid w:val="007259F5"/>
    <w:rsid w:val="00726D8F"/>
    <w:rsid w:val="00730447"/>
    <w:rsid w:val="00734AE1"/>
    <w:rsid w:val="0074050D"/>
    <w:rsid w:val="007435B4"/>
    <w:rsid w:val="00744083"/>
    <w:rsid w:val="007520A0"/>
    <w:rsid w:val="007534EF"/>
    <w:rsid w:val="00753FB8"/>
    <w:rsid w:val="0075501C"/>
    <w:rsid w:val="00757381"/>
    <w:rsid w:val="00757A2E"/>
    <w:rsid w:val="007631FE"/>
    <w:rsid w:val="0076447B"/>
    <w:rsid w:val="00765711"/>
    <w:rsid w:val="00767BB1"/>
    <w:rsid w:val="007706C6"/>
    <w:rsid w:val="00776B23"/>
    <w:rsid w:val="0078009A"/>
    <w:rsid w:val="0078078B"/>
    <w:rsid w:val="00782421"/>
    <w:rsid w:val="00784707"/>
    <w:rsid w:val="007867C4"/>
    <w:rsid w:val="00790B8B"/>
    <w:rsid w:val="00793B01"/>
    <w:rsid w:val="0079755C"/>
    <w:rsid w:val="007A0A15"/>
    <w:rsid w:val="007A0C18"/>
    <w:rsid w:val="007A116A"/>
    <w:rsid w:val="007A1786"/>
    <w:rsid w:val="007A2C48"/>
    <w:rsid w:val="007A3BF2"/>
    <w:rsid w:val="007A3F33"/>
    <w:rsid w:val="007A488D"/>
    <w:rsid w:val="007A52AB"/>
    <w:rsid w:val="007A6404"/>
    <w:rsid w:val="007B2DBD"/>
    <w:rsid w:val="007B5E17"/>
    <w:rsid w:val="007B7C79"/>
    <w:rsid w:val="007C5579"/>
    <w:rsid w:val="007D2CEE"/>
    <w:rsid w:val="007D55DA"/>
    <w:rsid w:val="007D7BF3"/>
    <w:rsid w:val="007D7F7F"/>
    <w:rsid w:val="007E2555"/>
    <w:rsid w:val="007E72B0"/>
    <w:rsid w:val="008007B1"/>
    <w:rsid w:val="008009DD"/>
    <w:rsid w:val="0081354F"/>
    <w:rsid w:val="0081607A"/>
    <w:rsid w:val="00816A4A"/>
    <w:rsid w:val="00816D5D"/>
    <w:rsid w:val="0082000C"/>
    <w:rsid w:val="00823DD1"/>
    <w:rsid w:val="00835F4E"/>
    <w:rsid w:val="00836536"/>
    <w:rsid w:val="00843CDA"/>
    <w:rsid w:val="0084723E"/>
    <w:rsid w:val="008536F1"/>
    <w:rsid w:val="00856810"/>
    <w:rsid w:val="00865438"/>
    <w:rsid w:val="00872CA3"/>
    <w:rsid w:val="008742F0"/>
    <w:rsid w:val="00874845"/>
    <w:rsid w:val="008761B4"/>
    <w:rsid w:val="00876250"/>
    <w:rsid w:val="00876581"/>
    <w:rsid w:val="00881394"/>
    <w:rsid w:val="00881A61"/>
    <w:rsid w:val="00882481"/>
    <w:rsid w:val="0088283E"/>
    <w:rsid w:val="008831DA"/>
    <w:rsid w:val="008855BD"/>
    <w:rsid w:val="00890128"/>
    <w:rsid w:val="00894622"/>
    <w:rsid w:val="00897112"/>
    <w:rsid w:val="00897386"/>
    <w:rsid w:val="00897D57"/>
    <w:rsid w:val="008A117C"/>
    <w:rsid w:val="008A5BCF"/>
    <w:rsid w:val="008B1F07"/>
    <w:rsid w:val="008B2D49"/>
    <w:rsid w:val="008B5E72"/>
    <w:rsid w:val="008B635F"/>
    <w:rsid w:val="008C3F05"/>
    <w:rsid w:val="008C4820"/>
    <w:rsid w:val="008C6B20"/>
    <w:rsid w:val="008C6DB4"/>
    <w:rsid w:val="008D4182"/>
    <w:rsid w:val="008D7A08"/>
    <w:rsid w:val="008E0FE1"/>
    <w:rsid w:val="008F0234"/>
    <w:rsid w:val="008F0744"/>
    <w:rsid w:val="008F465F"/>
    <w:rsid w:val="00901AD3"/>
    <w:rsid w:val="009025FA"/>
    <w:rsid w:val="009039CE"/>
    <w:rsid w:val="00905CB4"/>
    <w:rsid w:val="00915307"/>
    <w:rsid w:val="009158D8"/>
    <w:rsid w:val="009215C5"/>
    <w:rsid w:val="009238BA"/>
    <w:rsid w:val="00926AF3"/>
    <w:rsid w:val="0092701A"/>
    <w:rsid w:val="009277CF"/>
    <w:rsid w:val="00927D7E"/>
    <w:rsid w:val="0093669A"/>
    <w:rsid w:val="009374C1"/>
    <w:rsid w:val="00943D0F"/>
    <w:rsid w:val="009457BA"/>
    <w:rsid w:val="00950295"/>
    <w:rsid w:val="009537A7"/>
    <w:rsid w:val="00954FE2"/>
    <w:rsid w:val="00955868"/>
    <w:rsid w:val="00961E71"/>
    <w:rsid w:val="009701B5"/>
    <w:rsid w:val="00972C4C"/>
    <w:rsid w:val="00975A58"/>
    <w:rsid w:val="0098138F"/>
    <w:rsid w:val="00982C28"/>
    <w:rsid w:val="00983920"/>
    <w:rsid w:val="00990D0A"/>
    <w:rsid w:val="0099577B"/>
    <w:rsid w:val="00995B38"/>
    <w:rsid w:val="00997D40"/>
    <w:rsid w:val="009A0B36"/>
    <w:rsid w:val="009A3104"/>
    <w:rsid w:val="009B0CDB"/>
    <w:rsid w:val="009C394A"/>
    <w:rsid w:val="009C3F57"/>
    <w:rsid w:val="009D45D9"/>
    <w:rsid w:val="009D7862"/>
    <w:rsid w:val="009E0601"/>
    <w:rsid w:val="009E3605"/>
    <w:rsid w:val="009E3FFE"/>
    <w:rsid w:val="00A0392A"/>
    <w:rsid w:val="00A067E5"/>
    <w:rsid w:val="00A06928"/>
    <w:rsid w:val="00A13194"/>
    <w:rsid w:val="00A21AC7"/>
    <w:rsid w:val="00A258E5"/>
    <w:rsid w:val="00A27902"/>
    <w:rsid w:val="00A3110C"/>
    <w:rsid w:val="00A34709"/>
    <w:rsid w:val="00A35974"/>
    <w:rsid w:val="00A3764F"/>
    <w:rsid w:val="00A37B88"/>
    <w:rsid w:val="00A43BE0"/>
    <w:rsid w:val="00A45CAA"/>
    <w:rsid w:val="00A52018"/>
    <w:rsid w:val="00A53E6E"/>
    <w:rsid w:val="00A54BAC"/>
    <w:rsid w:val="00A55C31"/>
    <w:rsid w:val="00A56F19"/>
    <w:rsid w:val="00A57F26"/>
    <w:rsid w:val="00A61448"/>
    <w:rsid w:val="00A615C8"/>
    <w:rsid w:val="00A71011"/>
    <w:rsid w:val="00A73707"/>
    <w:rsid w:val="00A73E59"/>
    <w:rsid w:val="00A74443"/>
    <w:rsid w:val="00A74D28"/>
    <w:rsid w:val="00A74E72"/>
    <w:rsid w:val="00A819E1"/>
    <w:rsid w:val="00A82600"/>
    <w:rsid w:val="00A85E1F"/>
    <w:rsid w:val="00A903B7"/>
    <w:rsid w:val="00A93788"/>
    <w:rsid w:val="00A95BF7"/>
    <w:rsid w:val="00AA32F5"/>
    <w:rsid w:val="00AA382E"/>
    <w:rsid w:val="00AB2415"/>
    <w:rsid w:val="00AC0CE1"/>
    <w:rsid w:val="00AC295C"/>
    <w:rsid w:val="00AC5345"/>
    <w:rsid w:val="00AD3B9A"/>
    <w:rsid w:val="00AD6B47"/>
    <w:rsid w:val="00AE28D5"/>
    <w:rsid w:val="00AF1F79"/>
    <w:rsid w:val="00AF2B45"/>
    <w:rsid w:val="00AF38A3"/>
    <w:rsid w:val="00B02603"/>
    <w:rsid w:val="00B048B5"/>
    <w:rsid w:val="00B10CF5"/>
    <w:rsid w:val="00B13A7E"/>
    <w:rsid w:val="00B15960"/>
    <w:rsid w:val="00B15983"/>
    <w:rsid w:val="00B161F6"/>
    <w:rsid w:val="00B17057"/>
    <w:rsid w:val="00B206B6"/>
    <w:rsid w:val="00B25B7F"/>
    <w:rsid w:val="00B26F72"/>
    <w:rsid w:val="00B321FC"/>
    <w:rsid w:val="00B340CE"/>
    <w:rsid w:val="00B34BBE"/>
    <w:rsid w:val="00B36C80"/>
    <w:rsid w:val="00B47520"/>
    <w:rsid w:val="00B47DC3"/>
    <w:rsid w:val="00B527BB"/>
    <w:rsid w:val="00B53215"/>
    <w:rsid w:val="00B56DDC"/>
    <w:rsid w:val="00B60A5A"/>
    <w:rsid w:val="00B65EF3"/>
    <w:rsid w:val="00B7047E"/>
    <w:rsid w:val="00B704BE"/>
    <w:rsid w:val="00B71B67"/>
    <w:rsid w:val="00B71E64"/>
    <w:rsid w:val="00B80AAF"/>
    <w:rsid w:val="00B80F86"/>
    <w:rsid w:val="00B83AEA"/>
    <w:rsid w:val="00BA1072"/>
    <w:rsid w:val="00BA3355"/>
    <w:rsid w:val="00BA5031"/>
    <w:rsid w:val="00BB055E"/>
    <w:rsid w:val="00BB28B1"/>
    <w:rsid w:val="00BB3A0C"/>
    <w:rsid w:val="00BB6466"/>
    <w:rsid w:val="00BC4E29"/>
    <w:rsid w:val="00BD19A1"/>
    <w:rsid w:val="00BD2D16"/>
    <w:rsid w:val="00BD41C8"/>
    <w:rsid w:val="00BD58E8"/>
    <w:rsid w:val="00BE40A4"/>
    <w:rsid w:val="00BE57DE"/>
    <w:rsid w:val="00BE7A57"/>
    <w:rsid w:val="00BE7D18"/>
    <w:rsid w:val="00BF0F9E"/>
    <w:rsid w:val="00BF29EF"/>
    <w:rsid w:val="00BF34A2"/>
    <w:rsid w:val="00BF7B64"/>
    <w:rsid w:val="00C0423B"/>
    <w:rsid w:val="00C11C7E"/>
    <w:rsid w:val="00C14CCB"/>
    <w:rsid w:val="00C150D6"/>
    <w:rsid w:val="00C23014"/>
    <w:rsid w:val="00C308C4"/>
    <w:rsid w:val="00C319BD"/>
    <w:rsid w:val="00C32B87"/>
    <w:rsid w:val="00C35512"/>
    <w:rsid w:val="00C36E8B"/>
    <w:rsid w:val="00C379E2"/>
    <w:rsid w:val="00C37FA7"/>
    <w:rsid w:val="00C4597A"/>
    <w:rsid w:val="00C5032C"/>
    <w:rsid w:val="00C503C0"/>
    <w:rsid w:val="00C60B6B"/>
    <w:rsid w:val="00C631ED"/>
    <w:rsid w:val="00C67205"/>
    <w:rsid w:val="00C70782"/>
    <w:rsid w:val="00C72E6C"/>
    <w:rsid w:val="00C760BC"/>
    <w:rsid w:val="00C86B6D"/>
    <w:rsid w:val="00C8768D"/>
    <w:rsid w:val="00C87727"/>
    <w:rsid w:val="00C90EC7"/>
    <w:rsid w:val="00C93D01"/>
    <w:rsid w:val="00C9527C"/>
    <w:rsid w:val="00C97056"/>
    <w:rsid w:val="00CA3F75"/>
    <w:rsid w:val="00CA44FE"/>
    <w:rsid w:val="00CA4BC1"/>
    <w:rsid w:val="00CA5F45"/>
    <w:rsid w:val="00CA633D"/>
    <w:rsid w:val="00CB01B7"/>
    <w:rsid w:val="00CB40BA"/>
    <w:rsid w:val="00CC31D6"/>
    <w:rsid w:val="00CC3A6D"/>
    <w:rsid w:val="00CD11E4"/>
    <w:rsid w:val="00CD259E"/>
    <w:rsid w:val="00CD415D"/>
    <w:rsid w:val="00CD5941"/>
    <w:rsid w:val="00CD6CCF"/>
    <w:rsid w:val="00CE05E1"/>
    <w:rsid w:val="00CE5786"/>
    <w:rsid w:val="00CE5DCA"/>
    <w:rsid w:val="00CE6140"/>
    <w:rsid w:val="00CE6A0D"/>
    <w:rsid w:val="00CE6C78"/>
    <w:rsid w:val="00CE72A3"/>
    <w:rsid w:val="00D0021C"/>
    <w:rsid w:val="00D035F6"/>
    <w:rsid w:val="00D05157"/>
    <w:rsid w:val="00D11BEB"/>
    <w:rsid w:val="00D213C7"/>
    <w:rsid w:val="00D24BF6"/>
    <w:rsid w:val="00D264C0"/>
    <w:rsid w:val="00D33F44"/>
    <w:rsid w:val="00D42925"/>
    <w:rsid w:val="00D46A1A"/>
    <w:rsid w:val="00D46AC6"/>
    <w:rsid w:val="00D46CA9"/>
    <w:rsid w:val="00D51569"/>
    <w:rsid w:val="00D52D1A"/>
    <w:rsid w:val="00D530EA"/>
    <w:rsid w:val="00D622EC"/>
    <w:rsid w:val="00D635E4"/>
    <w:rsid w:val="00D6453C"/>
    <w:rsid w:val="00D678BA"/>
    <w:rsid w:val="00D67FF9"/>
    <w:rsid w:val="00D8012E"/>
    <w:rsid w:val="00D852CD"/>
    <w:rsid w:val="00D94CF9"/>
    <w:rsid w:val="00DA23BE"/>
    <w:rsid w:val="00DB50E0"/>
    <w:rsid w:val="00DB5304"/>
    <w:rsid w:val="00DB7286"/>
    <w:rsid w:val="00DB75C2"/>
    <w:rsid w:val="00DC17FC"/>
    <w:rsid w:val="00DC29BE"/>
    <w:rsid w:val="00DC4058"/>
    <w:rsid w:val="00DC5A1F"/>
    <w:rsid w:val="00DD022B"/>
    <w:rsid w:val="00DD0F53"/>
    <w:rsid w:val="00DE1CCE"/>
    <w:rsid w:val="00DE70D7"/>
    <w:rsid w:val="00DF03C7"/>
    <w:rsid w:val="00DF1A2A"/>
    <w:rsid w:val="00DF1BC7"/>
    <w:rsid w:val="00DF2B7C"/>
    <w:rsid w:val="00DF749E"/>
    <w:rsid w:val="00E00C5C"/>
    <w:rsid w:val="00E02789"/>
    <w:rsid w:val="00E06519"/>
    <w:rsid w:val="00E11D8C"/>
    <w:rsid w:val="00E12011"/>
    <w:rsid w:val="00E13846"/>
    <w:rsid w:val="00E14CBC"/>
    <w:rsid w:val="00E17926"/>
    <w:rsid w:val="00E24963"/>
    <w:rsid w:val="00E309CD"/>
    <w:rsid w:val="00E343A2"/>
    <w:rsid w:val="00E36DBE"/>
    <w:rsid w:val="00E4085C"/>
    <w:rsid w:val="00E421FB"/>
    <w:rsid w:val="00E4374A"/>
    <w:rsid w:val="00E45324"/>
    <w:rsid w:val="00E54243"/>
    <w:rsid w:val="00E54EA8"/>
    <w:rsid w:val="00E54FD5"/>
    <w:rsid w:val="00E5536A"/>
    <w:rsid w:val="00E6456C"/>
    <w:rsid w:val="00E72767"/>
    <w:rsid w:val="00E72F24"/>
    <w:rsid w:val="00E859D0"/>
    <w:rsid w:val="00E9054F"/>
    <w:rsid w:val="00E90A31"/>
    <w:rsid w:val="00E94C62"/>
    <w:rsid w:val="00E9551C"/>
    <w:rsid w:val="00E95B6D"/>
    <w:rsid w:val="00EA0139"/>
    <w:rsid w:val="00EB4E4C"/>
    <w:rsid w:val="00EC27B6"/>
    <w:rsid w:val="00EC62F8"/>
    <w:rsid w:val="00EC63EC"/>
    <w:rsid w:val="00EC648D"/>
    <w:rsid w:val="00ED0339"/>
    <w:rsid w:val="00ED04E2"/>
    <w:rsid w:val="00ED09E8"/>
    <w:rsid w:val="00ED4B17"/>
    <w:rsid w:val="00ED4D44"/>
    <w:rsid w:val="00EE0799"/>
    <w:rsid w:val="00EE175E"/>
    <w:rsid w:val="00EE1F36"/>
    <w:rsid w:val="00EE563F"/>
    <w:rsid w:val="00EE6A92"/>
    <w:rsid w:val="00EE6DA8"/>
    <w:rsid w:val="00EF0BB7"/>
    <w:rsid w:val="00F02999"/>
    <w:rsid w:val="00F10910"/>
    <w:rsid w:val="00F10AD1"/>
    <w:rsid w:val="00F10BA0"/>
    <w:rsid w:val="00F11F93"/>
    <w:rsid w:val="00F149FE"/>
    <w:rsid w:val="00F22759"/>
    <w:rsid w:val="00F245AA"/>
    <w:rsid w:val="00F2462D"/>
    <w:rsid w:val="00F24F67"/>
    <w:rsid w:val="00F26B6E"/>
    <w:rsid w:val="00F316C4"/>
    <w:rsid w:val="00F31F7E"/>
    <w:rsid w:val="00F335E6"/>
    <w:rsid w:val="00F437E0"/>
    <w:rsid w:val="00F4490B"/>
    <w:rsid w:val="00F451A5"/>
    <w:rsid w:val="00F46851"/>
    <w:rsid w:val="00F516CB"/>
    <w:rsid w:val="00F532C9"/>
    <w:rsid w:val="00F544E2"/>
    <w:rsid w:val="00F5498B"/>
    <w:rsid w:val="00F6087C"/>
    <w:rsid w:val="00F72AB8"/>
    <w:rsid w:val="00F765F0"/>
    <w:rsid w:val="00F826D5"/>
    <w:rsid w:val="00F86A85"/>
    <w:rsid w:val="00F90571"/>
    <w:rsid w:val="00F91F48"/>
    <w:rsid w:val="00F9297C"/>
    <w:rsid w:val="00F92BB3"/>
    <w:rsid w:val="00F946C0"/>
    <w:rsid w:val="00F950FB"/>
    <w:rsid w:val="00FA4675"/>
    <w:rsid w:val="00FB1246"/>
    <w:rsid w:val="00FB1AE5"/>
    <w:rsid w:val="00FC235D"/>
    <w:rsid w:val="00FC2F9E"/>
    <w:rsid w:val="00FC382F"/>
    <w:rsid w:val="00FD6675"/>
    <w:rsid w:val="00FD7B75"/>
    <w:rsid w:val="00FD7D99"/>
    <w:rsid w:val="00FE3C7B"/>
    <w:rsid w:val="00FE4D79"/>
    <w:rsid w:val="00FF2F8E"/>
    <w:rsid w:val="00FF340C"/>
    <w:rsid w:val="00FF538F"/>
    <w:rsid w:val="44A7F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A4681"/>
  <w15:chartTrackingRefBased/>
  <w15:docId w15:val="{2C9D2B14-9359-47F3-8D9E-486B4BEC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48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1A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0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55E"/>
  </w:style>
  <w:style w:type="paragraph" w:styleId="Footer">
    <w:name w:val="footer"/>
    <w:basedOn w:val="Normal"/>
    <w:link w:val="FooterChar"/>
    <w:uiPriority w:val="99"/>
    <w:unhideWhenUsed/>
    <w:rsid w:val="00BB05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55E"/>
  </w:style>
  <w:style w:type="character" w:styleId="Hyperlink">
    <w:name w:val="Hyperlink"/>
    <w:basedOn w:val="DefaultParagraphFont"/>
    <w:uiPriority w:val="99"/>
    <w:unhideWhenUsed/>
    <w:rsid w:val="00BB055E"/>
    <w:rPr>
      <w:color w:val="0563C1" w:themeColor="hyperlink"/>
      <w:u w:val="single"/>
    </w:rPr>
  </w:style>
  <w:style w:type="character" w:styleId="UnresolvedMention">
    <w:name w:val="Unresolved Mention"/>
    <w:basedOn w:val="DefaultParagraphFont"/>
    <w:uiPriority w:val="99"/>
    <w:semiHidden/>
    <w:unhideWhenUsed/>
    <w:rsid w:val="00BB055E"/>
    <w:rPr>
      <w:color w:val="605E5C"/>
      <w:shd w:val="clear" w:color="auto" w:fill="E1DFDD"/>
    </w:rPr>
  </w:style>
  <w:style w:type="paragraph" w:styleId="ListParagraph">
    <w:name w:val="List Paragraph"/>
    <w:basedOn w:val="Normal"/>
    <w:uiPriority w:val="34"/>
    <w:qFormat/>
    <w:rsid w:val="00BB055E"/>
    <w:pPr>
      <w:ind w:left="720"/>
      <w:contextualSpacing/>
    </w:pPr>
  </w:style>
  <w:style w:type="paragraph" w:styleId="BodyText">
    <w:name w:val="Body Text"/>
    <w:basedOn w:val="Normal"/>
    <w:link w:val="BodyTextChar"/>
    <w:rsid w:val="0074050D"/>
    <w:pPr>
      <w:spacing w:after="120" w:line="276" w:lineRule="auto"/>
    </w:pPr>
    <w:rPr>
      <w:rFonts w:eastAsiaTheme="minorEastAsia"/>
      <w:lang w:bidi="en-US"/>
    </w:rPr>
  </w:style>
  <w:style w:type="character" w:customStyle="1" w:styleId="BodyTextChar">
    <w:name w:val="Body Text Char"/>
    <w:basedOn w:val="DefaultParagraphFont"/>
    <w:link w:val="BodyText"/>
    <w:rsid w:val="0074050D"/>
    <w:rPr>
      <w:rFonts w:eastAsiaTheme="minorEastAsia"/>
      <w:lang w:bidi="en-US"/>
    </w:rPr>
  </w:style>
  <w:style w:type="character" w:styleId="Strong">
    <w:name w:val="Strong"/>
    <w:basedOn w:val="DefaultParagraphFont"/>
    <w:uiPriority w:val="22"/>
    <w:qFormat/>
    <w:rsid w:val="0074050D"/>
    <w:rPr>
      <w:b/>
      <w:bCs/>
    </w:rPr>
  </w:style>
  <w:style w:type="paragraph" w:styleId="NoSpacing">
    <w:name w:val="No Spacing"/>
    <w:uiPriority w:val="1"/>
    <w:qFormat/>
    <w:rsid w:val="0074050D"/>
    <w:pPr>
      <w:spacing w:after="0" w:line="240" w:lineRule="auto"/>
    </w:pPr>
  </w:style>
  <w:style w:type="table" w:styleId="TableGrid">
    <w:name w:val="Table Grid"/>
    <w:basedOn w:val="TableNormal"/>
    <w:uiPriority w:val="39"/>
    <w:rsid w:val="0022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4820"/>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E0C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81A61"/>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354072"/>
    <w:rPr>
      <w:sz w:val="16"/>
      <w:szCs w:val="16"/>
    </w:rPr>
  </w:style>
  <w:style w:type="paragraph" w:styleId="CommentText">
    <w:name w:val="annotation text"/>
    <w:basedOn w:val="Normal"/>
    <w:link w:val="CommentTextChar"/>
    <w:uiPriority w:val="99"/>
    <w:unhideWhenUsed/>
    <w:rsid w:val="00354072"/>
    <w:pPr>
      <w:spacing w:line="240" w:lineRule="auto"/>
    </w:pPr>
    <w:rPr>
      <w:sz w:val="20"/>
      <w:szCs w:val="20"/>
    </w:rPr>
  </w:style>
  <w:style w:type="character" w:customStyle="1" w:styleId="CommentTextChar">
    <w:name w:val="Comment Text Char"/>
    <w:basedOn w:val="DefaultParagraphFont"/>
    <w:link w:val="CommentText"/>
    <w:uiPriority w:val="99"/>
    <w:rsid w:val="00354072"/>
    <w:rPr>
      <w:sz w:val="20"/>
      <w:szCs w:val="20"/>
    </w:rPr>
  </w:style>
  <w:style w:type="paragraph" w:styleId="CommentSubject">
    <w:name w:val="annotation subject"/>
    <w:basedOn w:val="CommentText"/>
    <w:next w:val="CommentText"/>
    <w:link w:val="CommentSubjectChar"/>
    <w:uiPriority w:val="99"/>
    <w:semiHidden/>
    <w:unhideWhenUsed/>
    <w:rsid w:val="00354072"/>
    <w:rPr>
      <w:b/>
      <w:bCs/>
    </w:rPr>
  </w:style>
  <w:style w:type="character" w:customStyle="1" w:styleId="CommentSubjectChar">
    <w:name w:val="Comment Subject Char"/>
    <w:basedOn w:val="CommentTextChar"/>
    <w:link w:val="CommentSubject"/>
    <w:uiPriority w:val="99"/>
    <w:semiHidden/>
    <w:rsid w:val="00354072"/>
    <w:rPr>
      <w:b/>
      <w:bCs/>
      <w:sz w:val="20"/>
      <w:szCs w:val="20"/>
    </w:rPr>
  </w:style>
  <w:style w:type="character" w:styleId="FollowedHyperlink">
    <w:name w:val="FollowedHyperlink"/>
    <w:basedOn w:val="DefaultParagraphFont"/>
    <w:uiPriority w:val="99"/>
    <w:semiHidden/>
    <w:unhideWhenUsed/>
    <w:rsid w:val="006D2FAF"/>
    <w:rPr>
      <w:color w:val="954F72" w:themeColor="followedHyperlink"/>
      <w:u w:val="single"/>
    </w:rPr>
  </w:style>
  <w:style w:type="paragraph" w:styleId="Revision">
    <w:name w:val="Revision"/>
    <w:hidden/>
    <w:uiPriority w:val="99"/>
    <w:semiHidden/>
    <w:rsid w:val="003D13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536846">
      <w:bodyDiv w:val="1"/>
      <w:marLeft w:val="0"/>
      <w:marRight w:val="0"/>
      <w:marTop w:val="0"/>
      <w:marBottom w:val="0"/>
      <w:divBdr>
        <w:top w:val="none" w:sz="0" w:space="0" w:color="auto"/>
        <w:left w:val="none" w:sz="0" w:space="0" w:color="auto"/>
        <w:bottom w:val="none" w:sz="0" w:space="0" w:color="auto"/>
        <w:right w:val="none" w:sz="0" w:space="0" w:color="auto"/>
      </w:divBdr>
      <w:divsChild>
        <w:div w:id="1451390801">
          <w:marLeft w:val="0"/>
          <w:marRight w:val="0"/>
          <w:marTop w:val="0"/>
          <w:marBottom w:val="0"/>
          <w:divBdr>
            <w:top w:val="none" w:sz="0" w:space="0" w:color="auto"/>
            <w:left w:val="none" w:sz="0" w:space="0" w:color="auto"/>
            <w:bottom w:val="none" w:sz="0" w:space="0" w:color="auto"/>
            <w:right w:val="none" w:sz="0" w:space="0" w:color="auto"/>
          </w:divBdr>
          <w:divsChild>
            <w:div w:id="1602033611">
              <w:marLeft w:val="0"/>
              <w:marRight w:val="0"/>
              <w:marTop w:val="150"/>
              <w:marBottom w:val="150"/>
              <w:divBdr>
                <w:top w:val="none" w:sz="0" w:space="0" w:color="auto"/>
                <w:left w:val="none" w:sz="0" w:space="0" w:color="auto"/>
                <w:bottom w:val="none" w:sz="0" w:space="0" w:color="auto"/>
                <w:right w:val="none" w:sz="0" w:space="0" w:color="auto"/>
              </w:divBdr>
            </w:div>
          </w:divsChild>
        </w:div>
        <w:div w:id="382800345">
          <w:marLeft w:val="0"/>
          <w:marRight w:val="0"/>
          <w:marTop w:val="0"/>
          <w:marBottom w:val="0"/>
          <w:divBdr>
            <w:top w:val="none" w:sz="0" w:space="0" w:color="auto"/>
            <w:left w:val="none" w:sz="0" w:space="0" w:color="auto"/>
            <w:bottom w:val="none" w:sz="0" w:space="0" w:color="auto"/>
            <w:right w:val="none" w:sz="0" w:space="0" w:color="auto"/>
          </w:divBdr>
        </w:div>
      </w:divsChild>
    </w:div>
    <w:div w:id="815995856">
      <w:bodyDiv w:val="1"/>
      <w:marLeft w:val="0"/>
      <w:marRight w:val="0"/>
      <w:marTop w:val="0"/>
      <w:marBottom w:val="0"/>
      <w:divBdr>
        <w:top w:val="none" w:sz="0" w:space="0" w:color="auto"/>
        <w:left w:val="none" w:sz="0" w:space="0" w:color="auto"/>
        <w:bottom w:val="none" w:sz="0" w:space="0" w:color="auto"/>
        <w:right w:val="none" w:sz="0" w:space="0" w:color="auto"/>
      </w:divBdr>
    </w:div>
    <w:div w:id="947467157">
      <w:bodyDiv w:val="1"/>
      <w:marLeft w:val="0"/>
      <w:marRight w:val="0"/>
      <w:marTop w:val="0"/>
      <w:marBottom w:val="0"/>
      <w:divBdr>
        <w:top w:val="none" w:sz="0" w:space="0" w:color="auto"/>
        <w:left w:val="none" w:sz="0" w:space="0" w:color="auto"/>
        <w:bottom w:val="none" w:sz="0" w:space="0" w:color="auto"/>
        <w:right w:val="none" w:sz="0" w:space="0" w:color="auto"/>
      </w:divBdr>
    </w:div>
    <w:div w:id="1017385494">
      <w:bodyDiv w:val="1"/>
      <w:marLeft w:val="0"/>
      <w:marRight w:val="0"/>
      <w:marTop w:val="0"/>
      <w:marBottom w:val="0"/>
      <w:divBdr>
        <w:top w:val="none" w:sz="0" w:space="0" w:color="auto"/>
        <w:left w:val="none" w:sz="0" w:space="0" w:color="auto"/>
        <w:bottom w:val="none" w:sz="0" w:space="0" w:color="auto"/>
        <w:right w:val="none" w:sz="0" w:space="0" w:color="auto"/>
      </w:divBdr>
    </w:div>
    <w:div w:id="1181041748">
      <w:bodyDiv w:val="1"/>
      <w:marLeft w:val="0"/>
      <w:marRight w:val="0"/>
      <w:marTop w:val="0"/>
      <w:marBottom w:val="0"/>
      <w:divBdr>
        <w:top w:val="none" w:sz="0" w:space="0" w:color="auto"/>
        <w:left w:val="none" w:sz="0" w:space="0" w:color="auto"/>
        <w:bottom w:val="none" w:sz="0" w:space="0" w:color="auto"/>
        <w:right w:val="none" w:sz="0" w:space="0" w:color="auto"/>
      </w:divBdr>
    </w:div>
    <w:div w:id="1607738759">
      <w:bodyDiv w:val="1"/>
      <w:marLeft w:val="0"/>
      <w:marRight w:val="0"/>
      <w:marTop w:val="0"/>
      <w:marBottom w:val="0"/>
      <w:divBdr>
        <w:top w:val="none" w:sz="0" w:space="0" w:color="auto"/>
        <w:left w:val="none" w:sz="0" w:space="0" w:color="auto"/>
        <w:bottom w:val="none" w:sz="0" w:space="0" w:color="auto"/>
        <w:right w:val="none" w:sz="0" w:space="0" w:color="auto"/>
      </w:divBdr>
      <w:divsChild>
        <w:div w:id="637610491">
          <w:marLeft w:val="0"/>
          <w:marRight w:val="0"/>
          <w:marTop w:val="0"/>
          <w:marBottom w:val="0"/>
          <w:divBdr>
            <w:top w:val="none" w:sz="0" w:space="0" w:color="auto"/>
            <w:left w:val="none" w:sz="0" w:space="0" w:color="auto"/>
            <w:bottom w:val="none" w:sz="0" w:space="0" w:color="auto"/>
            <w:right w:val="none" w:sz="0" w:space="0" w:color="auto"/>
          </w:divBdr>
          <w:divsChild>
            <w:div w:id="1287538500">
              <w:marLeft w:val="0"/>
              <w:marRight w:val="0"/>
              <w:marTop w:val="150"/>
              <w:marBottom w:val="150"/>
              <w:divBdr>
                <w:top w:val="none" w:sz="0" w:space="0" w:color="auto"/>
                <w:left w:val="none" w:sz="0" w:space="0" w:color="auto"/>
                <w:bottom w:val="none" w:sz="0" w:space="0" w:color="auto"/>
                <w:right w:val="none" w:sz="0" w:space="0" w:color="auto"/>
              </w:divBdr>
            </w:div>
          </w:divsChild>
        </w:div>
        <w:div w:id="1617449599">
          <w:marLeft w:val="0"/>
          <w:marRight w:val="0"/>
          <w:marTop w:val="0"/>
          <w:marBottom w:val="0"/>
          <w:divBdr>
            <w:top w:val="none" w:sz="0" w:space="0" w:color="auto"/>
            <w:left w:val="none" w:sz="0" w:space="0" w:color="auto"/>
            <w:bottom w:val="none" w:sz="0" w:space="0" w:color="auto"/>
            <w:right w:val="none" w:sz="0" w:space="0" w:color="auto"/>
          </w:divBdr>
        </w:div>
      </w:divsChild>
    </w:div>
    <w:div w:id="1657760564">
      <w:bodyDiv w:val="1"/>
      <w:marLeft w:val="0"/>
      <w:marRight w:val="0"/>
      <w:marTop w:val="0"/>
      <w:marBottom w:val="0"/>
      <w:divBdr>
        <w:top w:val="none" w:sz="0" w:space="0" w:color="auto"/>
        <w:left w:val="none" w:sz="0" w:space="0" w:color="auto"/>
        <w:bottom w:val="none" w:sz="0" w:space="0" w:color="auto"/>
        <w:right w:val="none" w:sz="0" w:space="0" w:color="auto"/>
      </w:divBdr>
    </w:div>
    <w:div w:id="1679186339">
      <w:bodyDiv w:val="1"/>
      <w:marLeft w:val="0"/>
      <w:marRight w:val="0"/>
      <w:marTop w:val="0"/>
      <w:marBottom w:val="0"/>
      <w:divBdr>
        <w:top w:val="none" w:sz="0" w:space="0" w:color="auto"/>
        <w:left w:val="none" w:sz="0" w:space="0" w:color="auto"/>
        <w:bottom w:val="none" w:sz="0" w:space="0" w:color="auto"/>
        <w:right w:val="none" w:sz="0" w:space="0" w:color="auto"/>
      </w:divBdr>
      <w:divsChild>
        <w:div w:id="858007573">
          <w:marLeft w:val="0"/>
          <w:marRight w:val="0"/>
          <w:marTop w:val="0"/>
          <w:marBottom w:val="0"/>
          <w:divBdr>
            <w:top w:val="none" w:sz="0" w:space="0" w:color="auto"/>
            <w:left w:val="none" w:sz="0" w:space="0" w:color="auto"/>
            <w:bottom w:val="none" w:sz="0" w:space="0" w:color="auto"/>
            <w:right w:val="none" w:sz="0" w:space="0" w:color="auto"/>
          </w:divBdr>
          <w:divsChild>
            <w:div w:id="951209837">
              <w:marLeft w:val="0"/>
              <w:marRight w:val="0"/>
              <w:marTop w:val="150"/>
              <w:marBottom w:val="150"/>
              <w:divBdr>
                <w:top w:val="none" w:sz="0" w:space="0" w:color="auto"/>
                <w:left w:val="none" w:sz="0" w:space="0" w:color="auto"/>
                <w:bottom w:val="none" w:sz="0" w:space="0" w:color="auto"/>
                <w:right w:val="none" w:sz="0" w:space="0" w:color="auto"/>
              </w:divBdr>
            </w:div>
          </w:divsChild>
        </w:div>
        <w:div w:id="287321497">
          <w:marLeft w:val="0"/>
          <w:marRight w:val="0"/>
          <w:marTop w:val="0"/>
          <w:marBottom w:val="0"/>
          <w:divBdr>
            <w:top w:val="none" w:sz="0" w:space="0" w:color="auto"/>
            <w:left w:val="none" w:sz="0" w:space="0" w:color="auto"/>
            <w:bottom w:val="none" w:sz="0" w:space="0" w:color="auto"/>
            <w:right w:val="none" w:sz="0" w:space="0" w:color="auto"/>
          </w:divBdr>
        </w:div>
      </w:divsChild>
    </w:div>
    <w:div w:id="1915163949">
      <w:bodyDiv w:val="1"/>
      <w:marLeft w:val="0"/>
      <w:marRight w:val="0"/>
      <w:marTop w:val="0"/>
      <w:marBottom w:val="0"/>
      <w:divBdr>
        <w:top w:val="none" w:sz="0" w:space="0" w:color="auto"/>
        <w:left w:val="none" w:sz="0" w:space="0" w:color="auto"/>
        <w:bottom w:val="none" w:sz="0" w:space="0" w:color="auto"/>
        <w:right w:val="none" w:sz="0" w:space="0" w:color="auto"/>
      </w:divBdr>
    </w:div>
    <w:div w:id="2080244697">
      <w:bodyDiv w:val="1"/>
      <w:marLeft w:val="0"/>
      <w:marRight w:val="0"/>
      <w:marTop w:val="0"/>
      <w:marBottom w:val="0"/>
      <w:divBdr>
        <w:top w:val="none" w:sz="0" w:space="0" w:color="auto"/>
        <w:left w:val="none" w:sz="0" w:space="0" w:color="auto"/>
        <w:bottom w:val="none" w:sz="0" w:space="0" w:color="auto"/>
        <w:right w:val="none" w:sz="0" w:space="0" w:color="auto"/>
      </w:divBdr>
      <w:divsChild>
        <w:div w:id="898515368">
          <w:marLeft w:val="0"/>
          <w:marRight w:val="0"/>
          <w:marTop w:val="0"/>
          <w:marBottom w:val="0"/>
          <w:divBdr>
            <w:top w:val="none" w:sz="0" w:space="0" w:color="auto"/>
            <w:left w:val="none" w:sz="0" w:space="0" w:color="auto"/>
            <w:bottom w:val="none" w:sz="0" w:space="0" w:color="auto"/>
            <w:right w:val="none" w:sz="0" w:space="0" w:color="auto"/>
          </w:divBdr>
          <w:divsChild>
            <w:div w:id="283660518">
              <w:marLeft w:val="0"/>
              <w:marRight w:val="0"/>
              <w:marTop w:val="150"/>
              <w:marBottom w:val="150"/>
              <w:divBdr>
                <w:top w:val="none" w:sz="0" w:space="0" w:color="auto"/>
                <w:left w:val="none" w:sz="0" w:space="0" w:color="auto"/>
                <w:bottom w:val="none" w:sz="0" w:space="0" w:color="auto"/>
                <w:right w:val="none" w:sz="0" w:space="0" w:color="auto"/>
              </w:divBdr>
            </w:div>
          </w:divsChild>
        </w:div>
        <w:div w:id="1809080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inecf.org" TargetMode="External"/><Relationship Id="rId18" Type="http://schemas.openxmlformats.org/officeDocument/2006/relationships/footer" Target="footer2.xml"/><Relationship Id="rId26" Type="http://schemas.openxmlformats.org/officeDocument/2006/relationships/hyperlink" Target="mailto:grants@mainecf.org"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www.mainecf.org/initiatives-impact/county-and-regional-program/"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mailto:grants@mainecf.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yperlink" Target="https://www.mainecf.org/apply-for-a-grant/help-for-applicants/fiscal-sponsorship/"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inecf-grants.smapply.io/" TargetMode="External"/><Relationship Id="rId22" Type="http://schemas.openxmlformats.org/officeDocument/2006/relationships/footer" Target="footer3.xml"/><Relationship Id="rId27" Type="http://schemas.openxmlformats.org/officeDocument/2006/relationships/hyperlink" Target="https://www.mainecf.org/initiatives-impact/county-and-regional-progra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C82CD1E7737D4CBF2BA1483D145D62" ma:contentTypeVersion="19" ma:contentTypeDescription="Create a new document." ma:contentTypeScope="" ma:versionID="83e5f3b747b399a5eecf6c482e63439f">
  <xsd:schema xmlns:xsd="http://www.w3.org/2001/XMLSchema" xmlns:xs="http://www.w3.org/2001/XMLSchema" xmlns:p="http://schemas.microsoft.com/office/2006/metadata/properties" xmlns:ns2="41d002e1-63ef-448a-8d9b-10031b0f795d" xmlns:ns3="d8a06c5c-b213-468f-95dd-09f13bb9335a" targetNamespace="http://schemas.microsoft.com/office/2006/metadata/properties" ma:root="true" ma:fieldsID="9b1d4c9df2a6611f53df30445f8777b4" ns2:_="" ns3:_="">
    <xsd:import namespace="41d002e1-63ef-448a-8d9b-10031b0f795d"/>
    <xsd:import namespace="d8a06c5c-b213-468f-95dd-09f13bb933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002e1-63ef-448a-8d9b-10031b0f79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a06c5c-b213-468f-95dd-09f13bb9335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735535e-0796-4b2c-a24b-8b674eaf141e}" ma:internalName="TaxCatchAll" ma:showField="CatchAllData" ma:web="d8a06c5c-b213-468f-95dd-09f13bb93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a06c5c-b213-468f-95dd-09f13bb9335a" xsi:nil="true"/>
    <lcf76f155ced4ddcb4097134ff3c332f xmlns="41d002e1-63ef-448a-8d9b-10031b0f795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97E1E9-69F9-4F01-86DC-8BC117A96111}"/>
</file>

<file path=customXml/itemProps2.xml><?xml version="1.0" encoding="utf-8"?>
<ds:datastoreItem xmlns:ds="http://schemas.openxmlformats.org/officeDocument/2006/customXml" ds:itemID="{0E3A963D-00B2-431C-A1FA-5FF48564F571}">
  <ds:schemaRefs>
    <ds:schemaRef ds:uri="http://schemas.openxmlformats.org/officeDocument/2006/bibliography"/>
  </ds:schemaRefs>
</ds:datastoreItem>
</file>

<file path=customXml/itemProps3.xml><?xml version="1.0" encoding="utf-8"?>
<ds:datastoreItem xmlns:ds="http://schemas.openxmlformats.org/officeDocument/2006/customXml" ds:itemID="{23989413-A4D3-4B35-8D65-893541D1C9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343991-83BB-4B11-B321-B41C7B9F7C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5104</Words>
  <Characters>29098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Clague</dc:creator>
  <cp:keywords/>
  <dc:description/>
  <cp:lastModifiedBy>Joey Lendaro</cp:lastModifiedBy>
  <cp:revision>3</cp:revision>
  <cp:lastPrinted>2023-10-17T17:17:00Z</cp:lastPrinted>
  <dcterms:created xsi:type="dcterms:W3CDTF">2024-10-30T13:53:00Z</dcterms:created>
  <dcterms:modified xsi:type="dcterms:W3CDTF">2024-10-30T13:55:00Z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0x010100C9C82CD1E7737D4CBF2BA1483D145D62</vt:lpwstr>
  </property>
</Properties>
</file>